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9E5625"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3183"/>
        <w:gridCol w:w="2978"/>
      </w:tblGrid>
      <w:tr w:rsidR="001C04FB" w:rsidRPr="009E5625" w:rsidTr="00355E1A">
        <w:tc>
          <w:tcPr>
            <w:tcW w:w="31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04FB" w:rsidRPr="009E5625" w:rsidRDefault="001C04FB" w:rsidP="00355E1A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9E5625"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C04FB" w:rsidRPr="009E5625" w:rsidRDefault="001C04FB" w:rsidP="00355E1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25"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C04FB" w:rsidRPr="009E5625" w:rsidRDefault="001C04FB" w:rsidP="00355E1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625"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1C04FB" w:rsidRPr="009E5625" w:rsidTr="00355E1A">
        <w:tc>
          <w:tcPr>
            <w:tcW w:w="31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4FB" w:rsidRPr="009E5625" w:rsidRDefault="001C04FB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9E56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9E562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C04FB" w:rsidRPr="009E5625" w:rsidRDefault="001C04FB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C04FB" w:rsidRPr="009E5625" w:rsidRDefault="001C04FB" w:rsidP="00355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1C04FB" w:rsidRPr="009E5625" w:rsidRDefault="001C04FB" w:rsidP="001C04F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C04FB" w:rsidRPr="009E5625" w:rsidRDefault="001C04FB" w:rsidP="001C04F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9E5625"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1C04FB" w:rsidRPr="009E5625" w:rsidRDefault="001C04FB" w:rsidP="001C04FB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E5625">
        <w:rPr>
          <w:rFonts w:ascii="Times New Roman" w:hAnsi="Times New Roman"/>
          <w:sz w:val="24"/>
          <w:szCs w:val="24"/>
          <w:lang w:eastAsia="tr-TR"/>
        </w:rPr>
        <w:t>Nilgün GÜRBÜZ</w:t>
      </w:r>
      <w:r w:rsidRPr="009E5625">
        <w:rPr>
          <w:rFonts w:ascii="Times New Roman" w:hAnsi="Times New Roman"/>
          <w:sz w:val="24"/>
          <w:szCs w:val="24"/>
          <w:lang w:eastAsia="tr-TR"/>
        </w:rPr>
        <w:tab/>
        <w:t xml:space="preserve">   4-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Prof</w:t>
      </w:r>
      <w:r w:rsidRPr="009E5625">
        <w:rPr>
          <w:rFonts w:ascii="Times New Roman" w:hAnsi="Times New Roman"/>
          <w:sz w:val="24"/>
          <w:szCs w:val="24"/>
        </w:rPr>
        <w:t>.Dr</w:t>
      </w:r>
      <w:proofErr w:type="spellEnd"/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>Mine ÖZTÜRK TONGUÇ</w:t>
      </w:r>
    </w:p>
    <w:p w:rsidR="001C04FB" w:rsidRPr="009E5625" w:rsidRDefault="001C04FB" w:rsidP="001C04FB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>. Ömer ÇELİK</w:t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</w:p>
    <w:p w:rsidR="001C04FB" w:rsidRPr="000F24C8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9E5625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F24C8">
        <w:rPr>
          <w:rFonts w:ascii="Times New Roman" w:hAnsi="Times New Roman"/>
          <w:b/>
          <w:sz w:val="24"/>
          <w:szCs w:val="24"/>
          <w:lang w:eastAsia="tr-TR"/>
        </w:rPr>
        <w:t xml:space="preserve">Enstitümüz Biyofizik Anabilim Dalı Doktora öğrencisi Kenan </w:t>
      </w:r>
      <w:proofErr w:type="spellStart"/>
      <w:r w:rsidRPr="000F24C8">
        <w:rPr>
          <w:rFonts w:ascii="Times New Roman" w:hAnsi="Times New Roman"/>
          <w:b/>
          <w:sz w:val="24"/>
          <w:szCs w:val="24"/>
          <w:lang w:eastAsia="tr-TR"/>
        </w:rPr>
        <w:t>YILDIZHAN’ın</w:t>
      </w:r>
      <w:proofErr w:type="spellEnd"/>
      <w:r w:rsidRPr="000F24C8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Jürisi ve sınav tarihinin belirlenmesi ile ilgili 02.01.2019 tarih ve 558 sayılı yazısı ve eklerinin görüşülmesi.</w:t>
      </w:r>
    </w:p>
    <w:p w:rsidR="001C04FB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pStyle w:val="ListeParagr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 Jürisi ve sınav tarihinin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belirlenmesi ile ilgili </w:t>
      </w:r>
      <w:r>
        <w:rPr>
          <w:rFonts w:ascii="Times New Roman" w:hAnsi="Times New Roman"/>
          <w:sz w:val="24"/>
          <w:szCs w:val="24"/>
          <w:lang w:eastAsia="tr-TR"/>
        </w:rPr>
        <w:t>02.01.2019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tarih ve </w:t>
      </w:r>
      <w:r>
        <w:rPr>
          <w:rFonts w:ascii="Times New Roman" w:hAnsi="Times New Roman"/>
          <w:sz w:val="24"/>
          <w:szCs w:val="24"/>
          <w:lang w:eastAsia="tr-TR"/>
        </w:rPr>
        <w:t>558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9E5625">
        <w:rPr>
          <w:rFonts w:ascii="Times New Roman" w:hAnsi="Times New Roman"/>
          <w:sz w:val="24"/>
          <w:szCs w:val="24"/>
          <w:lang w:eastAsia="tr-TR"/>
        </w:rPr>
        <w:t>.</w:t>
      </w:r>
    </w:p>
    <w:p w:rsidR="001C04FB" w:rsidRDefault="001C04FB" w:rsidP="001C0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Doktora Yeterlik Sınavı,  Üniversitemiz Lisansüstü Eğitim Öğretim ve Sınav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Yönetmeliği’nin  34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. Maddesi uyarınca Anabilim Dalının  Kurul Karar yazısında belirtildiği üzere, aşağıdaki jüri tarafından 08.02.2019 Cuma günü  belirtilen yer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 3 gün içerisinde Enstitümüze gönderilmesinin uygunluğuna, </w:t>
      </w:r>
    </w:p>
    <w:p w:rsidR="001C04FB" w:rsidRDefault="001C04FB" w:rsidP="001C04FB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C04FB" w:rsidRDefault="001C04FB" w:rsidP="001C04FB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proofErr w:type="gramStart"/>
      <w:r>
        <w:rPr>
          <w:rFonts w:ascii="Times New Roman" w:hAnsi="Times New Roman"/>
        </w:rPr>
        <w:t>Prof.Dr.Mustafa</w:t>
      </w:r>
      <w:proofErr w:type="spellEnd"/>
      <w:proofErr w:type="gramEnd"/>
      <w:r>
        <w:rPr>
          <w:rFonts w:ascii="Times New Roman" w:hAnsi="Times New Roman"/>
        </w:rPr>
        <w:t xml:space="preserve"> NAZIROĞLU</w:t>
      </w:r>
      <w:r>
        <w:rPr>
          <w:rFonts w:ascii="Times New Roman" w:hAnsi="Times New Roman"/>
        </w:rPr>
        <w:tab/>
        <w:t xml:space="preserve">S.D.Ü. </w:t>
      </w:r>
      <w:proofErr w:type="spellStart"/>
      <w:r>
        <w:rPr>
          <w:rFonts w:ascii="Times New Roman" w:hAnsi="Times New Roman"/>
        </w:rPr>
        <w:t>Tıp.Fak.Sinir</w:t>
      </w:r>
      <w:proofErr w:type="spellEnd"/>
      <w:r>
        <w:rPr>
          <w:rFonts w:ascii="Times New Roman" w:hAnsi="Times New Roman"/>
        </w:rPr>
        <w:t xml:space="preserve"> Bilimleri A.B.D.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>. Nurhan GÜMRAL</w:t>
      </w:r>
      <w:r>
        <w:rPr>
          <w:rFonts w:ascii="Times New Roman" w:hAnsi="Times New Roman"/>
        </w:rPr>
        <w:tab/>
        <w:t xml:space="preserve">S.D.Ü.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.Fizyoloji</w:t>
      </w:r>
      <w:proofErr w:type="spellEnd"/>
      <w:r>
        <w:rPr>
          <w:rFonts w:ascii="Times New Roman" w:hAnsi="Times New Roman"/>
        </w:rPr>
        <w:t xml:space="preserve"> A.B.D.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>. Ömer ÇELİK</w:t>
      </w:r>
      <w:r>
        <w:rPr>
          <w:rFonts w:ascii="Times New Roman" w:hAnsi="Times New Roman"/>
        </w:rPr>
        <w:tab/>
        <w:t xml:space="preserve">S.D.Ü.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.Sinir</w:t>
      </w:r>
      <w:proofErr w:type="spellEnd"/>
      <w:r>
        <w:rPr>
          <w:rFonts w:ascii="Times New Roman" w:hAnsi="Times New Roman"/>
        </w:rPr>
        <w:t xml:space="preserve"> Bilimleri A.B.D. </w:t>
      </w:r>
      <w:proofErr w:type="spellStart"/>
      <w:r>
        <w:rPr>
          <w:rFonts w:ascii="Times New Roman" w:hAnsi="Times New Roman"/>
        </w:rPr>
        <w:t>Öğr.Üyesi</w:t>
      </w:r>
      <w:proofErr w:type="spellEnd"/>
      <w:r>
        <w:rPr>
          <w:rFonts w:ascii="Times New Roman" w:hAnsi="Times New Roman"/>
        </w:rPr>
        <w:t xml:space="preserve"> </w:t>
      </w:r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                                       İzmir Katip Çelebi </w:t>
      </w:r>
      <w:proofErr w:type="spellStart"/>
      <w:r>
        <w:rPr>
          <w:rFonts w:ascii="Times New Roman" w:hAnsi="Times New Roman"/>
        </w:rPr>
        <w:t>Ünv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.Biyofizik</w:t>
      </w:r>
      <w:proofErr w:type="spellEnd"/>
      <w:r>
        <w:rPr>
          <w:rFonts w:ascii="Times New Roman" w:hAnsi="Times New Roman"/>
        </w:rPr>
        <w:t xml:space="preserve"> A.B.D.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A635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Ayça BİLGİNOĞLU</w:t>
      </w:r>
      <w:r w:rsidRPr="00A63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Ankara Yıldırım Beyazıt </w:t>
      </w:r>
      <w:proofErr w:type="spellStart"/>
      <w:r>
        <w:rPr>
          <w:rFonts w:ascii="Times New Roman" w:hAnsi="Times New Roman"/>
        </w:rPr>
        <w:t>Ünv.Tıp.Fak.Biyofizik</w:t>
      </w:r>
      <w:proofErr w:type="spellEnd"/>
      <w:r>
        <w:rPr>
          <w:rFonts w:ascii="Times New Roman" w:hAnsi="Times New Roman"/>
        </w:rPr>
        <w:t xml:space="preserve"> A.B.D.  </w:t>
      </w:r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C04FB" w:rsidRPr="00B53C92" w:rsidRDefault="001C04FB" w:rsidP="001C04FB">
      <w:pPr>
        <w:tabs>
          <w:tab w:val="left" w:pos="3969"/>
        </w:tabs>
        <w:spacing w:after="0" w:line="240" w:lineRule="auto"/>
        <w:ind w:right="-284"/>
        <w:rPr>
          <w:rFonts w:ascii="Times New Roman" w:hAnsi="Times New Roman"/>
          <w:b/>
          <w:u w:val="single"/>
        </w:rPr>
      </w:pPr>
      <w:r w:rsidRPr="00B53C92">
        <w:rPr>
          <w:rFonts w:ascii="Times New Roman" w:hAnsi="Times New Roman"/>
          <w:b/>
          <w:u w:val="single"/>
        </w:rPr>
        <w:t>Yedek</w:t>
      </w:r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 xml:space="preserve">. Vedat Ali YÜREKLİ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</w:t>
      </w:r>
      <w:r>
        <w:rPr>
          <w:rFonts w:ascii="Times New Roman" w:hAnsi="Times New Roman"/>
        </w:rPr>
        <w:t xml:space="preserve">S.D.Ü. </w:t>
      </w:r>
      <w:proofErr w:type="spellStart"/>
      <w:proofErr w:type="gramStart"/>
      <w:r>
        <w:rPr>
          <w:rFonts w:ascii="Times New Roman" w:hAnsi="Times New Roman"/>
        </w:rPr>
        <w:t>Tıp.Fak</w:t>
      </w:r>
      <w:proofErr w:type="gramEnd"/>
      <w:r>
        <w:rPr>
          <w:rFonts w:ascii="Times New Roman" w:hAnsi="Times New Roman"/>
        </w:rPr>
        <w:t>.Nöroloji</w:t>
      </w:r>
      <w:proofErr w:type="spellEnd"/>
      <w:r>
        <w:rPr>
          <w:rFonts w:ascii="Times New Roman" w:hAnsi="Times New Roman"/>
        </w:rPr>
        <w:t xml:space="preserve"> A.B.D. </w:t>
      </w:r>
      <w:proofErr w:type="spellStart"/>
      <w:r>
        <w:rPr>
          <w:rFonts w:ascii="Times New Roman" w:hAnsi="Times New Roman"/>
        </w:rPr>
        <w:t>Öğr.Üyesi</w:t>
      </w:r>
      <w:proofErr w:type="spellEnd"/>
    </w:p>
    <w:p w:rsidR="001C04FB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2-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Betül YAZGAN</w:t>
      </w:r>
      <w:r>
        <w:rPr>
          <w:rFonts w:ascii="Times New Roman" w:hAnsi="Times New Roman"/>
        </w:rPr>
        <w:tab/>
        <w:t xml:space="preserve"> Adıyaman </w:t>
      </w:r>
      <w:proofErr w:type="spellStart"/>
      <w:r>
        <w:rPr>
          <w:rFonts w:ascii="Times New Roman" w:hAnsi="Times New Roman"/>
        </w:rPr>
        <w:t>Ünv.Tıp</w:t>
      </w:r>
      <w:proofErr w:type="spellEnd"/>
      <w:r>
        <w:rPr>
          <w:rFonts w:ascii="Times New Roman" w:hAnsi="Times New Roman"/>
        </w:rPr>
        <w:t xml:space="preserve"> Fak. Fizyoloji A.B.D. </w:t>
      </w:r>
      <w:proofErr w:type="spellStart"/>
      <w:proofErr w:type="gramStart"/>
      <w:r>
        <w:rPr>
          <w:rFonts w:ascii="Times New Roman" w:hAnsi="Times New Roman"/>
        </w:rPr>
        <w:t>Öğr.Üyesi</w:t>
      </w:r>
      <w:proofErr w:type="spellEnd"/>
      <w:proofErr w:type="gramEnd"/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Pr="00E165DA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TARİHİ   : </w:t>
      </w:r>
      <w:r w:rsidRPr="007A44B8">
        <w:rPr>
          <w:rFonts w:ascii="Times New Roman" w:hAnsi="Times New Roman"/>
          <w:sz w:val="24"/>
          <w:szCs w:val="24"/>
        </w:rPr>
        <w:t>08</w:t>
      </w:r>
      <w:proofErr w:type="gramEnd"/>
      <w:r w:rsidRPr="007028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702880">
        <w:rPr>
          <w:rFonts w:ascii="Times New Roman" w:hAnsi="Times New Roman"/>
          <w:sz w:val="24"/>
          <w:szCs w:val="24"/>
        </w:rPr>
        <w:t>.2019      SAAT   1</w:t>
      </w:r>
      <w:r>
        <w:rPr>
          <w:rFonts w:ascii="Times New Roman" w:hAnsi="Times New Roman"/>
          <w:sz w:val="24"/>
          <w:szCs w:val="24"/>
        </w:rPr>
        <w:t>4</w:t>
      </w:r>
      <w:r w:rsidRPr="00702880">
        <w:rPr>
          <w:rFonts w:ascii="Times New Roman" w:hAnsi="Times New Roman"/>
          <w:sz w:val="24"/>
          <w:szCs w:val="24"/>
        </w:rPr>
        <w:t>.00</w:t>
      </w:r>
    </w:p>
    <w:p w:rsidR="001C04FB" w:rsidRPr="00702880" w:rsidRDefault="001C04FB" w:rsidP="001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YERİ       : </w:t>
      </w:r>
      <w:r w:rsidRPr="007A44B8">
        <w:rPr>
          <w:rFonts w:ascii="Times New Roman" w:hAnsi="Times New Roman"/>
          <w:sz w:val="24"/>
          <w:szCs w:val="24"/>
        </w:rPr>
        <w:t>Sağlık</w:t>
      </w:r>
      <w:proofErr w:type="gramEnd"/>
      <w:r w:rsidRPr="007A44B8">
        <w:rPr>
          <w:rFonts w:ascii="Times New Roman" w:hAnsi="Times New Roman"/>
          <w:sz w:val="24"/>
          <w:szCs w:val="24"/>
        </w:rPr>
        <w:t xml:space="preserve"> Bilimleri Enstitüsü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880">
        <w:rPr>
          <w:rFonts w:ascii="Times New Roman" w:hAnsi="Times New Roman"/>
          <w:sz w:val="24"/>
          <w:szCs w:val="24"/>
        </w:rPr>
        <w:t>Seminer Salonu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4FB" w:rsidRPr="007A44B8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2</w:t>
      </w:r>
      <w:r w:rsidRPr="009E5625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Enstitümüz Biyofizik Anabilim Dalı Doktora öğrencisi Kenan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YILDIZHAN’ın</w:t>
      </w:r>
      <w:proofErr w:type="spell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Asil jüri </w:t>
      </w:r>
      <w:proofErr w:type="gramStart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üyesi 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Dr.Öğr</w:t>
      </w:r>
      <w:proofErr w:type="spellEnd"/>
      <w:proofErr w:type="gram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. Üyesi Mehmet Cemal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KAHYA’nın</w:t>
      </w:r>
      <w:proofErr w:type="spell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02.01.2019 tarih ve 558 sayılı yazısı ve eklerinin görüşülmesi.</w:t>
      </w:r>
    </w:p>
    <w:p w:rsidR="001C04FB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pStyle w:val="ListeParagr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Asil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jüri </w:t>
      </w:r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 xml:space="preserve">üyesi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Dr.Öğr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. Üyesi </w:t>
      </w:r>
      <w:r>
        <w:rPr>
          <w:rFonts w:ascii="Times New Roman" w:hAnsi="Times New Roman"/>
          <w:sz w:val="24"/>
          <w:szCs w:val="24"/>
          <w:lang w:eastAsia="tr-TR"/>
        </w:rPr>
        <w:t xml:space="preserve">Mehmet Cemal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KAHYA’nın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görevlendirilmesi ile ilgili </w:t>
      </w:r>
      <w:r>
        <w:rPr>
          <w:rFonts w:ascii="Times New Roman" w:hAnsi="Times New Roman"/>
          <w:sz w:val="24"/>
          <w:szCs w:val="24"/>
          <w:lang w:eastAsia="tr-TR"/>
        </w:rPr>
        <w:t>02.01.2019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tarih ve </w:t>
      </w:r>
      <w:r>
        <w:rPr>
          <w:rFonts w:ascii="Times New Roman" w:hAnsi="Times New Roman"/>
          <w:sz w:val="24"/>
          <w:szCs w:val="24"/>
          <w:lang w:eastAsia="tr-TR"/>
        </w:rPr>
        <w:t>558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9E5625">
        <w:rPr>
          <w:rFonts w:ascii="Times New Roman" w:hAnsi="Times New Roman"/>
          <w:sz w:val="24"/>
          <w:szCs w:val="24"/>
          <w:lang w:eastAsia="tr-TR"/>
        </w:rPr>
        <w:t>.</w:t>
      </w: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 w:rsidRPr="00B5410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08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Cuma</w:t>
      </w:r>
      <w:r w:rsidRPr="00B74ECF">
        <w:rPr>
          <w:rFonts w:ascii="Times New Roman" w:hAnsi="Times New Roman"/>
          <w:sz w:val="24"/>
          <w:szCs w:val="24"/>
        </w:rPr>
        <w:t xml:space="preserve"> günü yapılacak olan doktora yeterlik sınavına Asıl jüri üyesi olarak katılmak üzere </w:t>
      </w:r>
      <w:r>
        <w:rPr>
          <w:rFonts w:ascii="Times New Roman" w:hAnsi="Times New Roman"/>
          <w:sz w:val="24"/>
          <w:szCs w:val="24"/>
        </w:rPr>
        <w:t>İzmir Katip Çelebi Üniversitesi Tıp Fakültesi Biyofizik</w:t>
      </w:r>
      <w:r w:rsidRPr="00B74ECF">
        <w:rPr>
          <w:rFonts w:ascii="Times New Roman" w:hAnsi="Times New Roman"/>
          <w:sz w:val="24"/>
          <w:szCs w:val="24"/>
        </w:rPr>
        <w:t xml:space="preserve">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</w:t>
      </w:r>
      <w:r w:rsidRPr="00B74ECF">
        <w:rPr>
          <w:rFonts w:ascii="Times New Roman" w:hAnsi="Times New Roman"/>
          <w:sz w:val="24"/>
          <w:szCs w:val="24"/>
        </w:rPr>
        <w:t>Öğr</w:t>
      </w:r>
      <w:r>
        <w:rPr>
          <w:rFonts w:ascii="Times New Roman" w:hAnsi="Times New Roman"/>
          <w:sz w:val="24"/>
          <w:szCs w:val="24"/>
        </w:rPr>
        <w:t>.</w:t>
      </w:r>
      <w:r w:rsidRPr="00B74ECF">
        <w:rPr>
          <w:rFonts w:ascii="Times New Roman" w:hAnsi="Times New Roman"/>
          <w:sz w:val="24"/>
          <w:szCs w:val="24"/>
        </w:rPr>
        <w:t>Üyesi</w:t>
      </w:r>
      <w:proofErr w:type="spellEnd"/>
      <w:proofErr w:type="gramEnd"/>
      <w:r w:rsidRPr="00B7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Mehmet Cemal </w:t>
      </w:r>
      <w:proofErr w:type="spellStart"/>
      <w:r>
        <w:rPr>
          <w:rFonts w:ascii="Times New Roman" w:hAnsi="Times New Roman"/>
          <w:sz w:val="24"/>
          <w:szCs w:val="24"/>
        </w:rPr>
        <w:t>KAHYA’nın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07.02.2019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B74ECF">
        <w:rPr>
          <w:rFonts w:ascii="Times New Roman" w:hAnsi="Times New Roman"/>
          <w:sz w:val="24"/>
          <w:szCs w:val="24"/>
        </w:rPr>
        <w:t xml:space="preserve">yol dahil </w:t>
      </w:r>
      <w:r>
        <w:rPr>
          <w:rFonts w:ascii="Times New Roman" w:hAnsi="Times New Roman"/>
          <w:sz w:val="24"/>
          <w:szCs w:val="24"/>
        </w:rPr>
        <w:t>2 (İki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B74ECF">
        <w:rPr>
          <w:rFonts w:ascii="Times New Roman" w:hAnsi="Times New Roman"/>
          <w:sz w:val="24"/>
          <w:szCs w:val="24"/>
        </w:rPr>
        <w:t>yolluk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İzmir’den</w:t>
      </w:r>
      <w:r w:rsidRPr="00B74ECF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C04FB" w:rsidRDefault="001C04FB" w:rsidP="001C0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761C59">
        <w:rPr>
          <w:rFonts w:ascii="Times New Roman" w:hAnsi="Times New Roman"/>
          <w:b/>
          <w:sz w:val="24"/>
          <w:szCs w:val="24"/>
          <w:lang w:eastAsia="tr-TR"/>
        </w:rPr>
        <w:t>DEVAMI 2’NCİ SAYFADADIR</w:t>
      </w:r>
    </w:p>
    <w:p w:rsidR="001C04FB" w:rsidRPr="00761C59" w:rsidRDefault="001C04FB" w:rsidP="001C0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04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.2018 TARİH VE </w:t>
      </w: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KURULUNUN 2’NCİ SAYFASIDIR</w:t>
      </w:r>
    </w:p>
    <w:p w:rsidR="001C04FB" w:rsidRPr="002E4C78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4FB" w:rsidRPr="007A44B8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9E5625">
        <w:rPr>
          <w:rFonts w:ascii="Times New Roman" w:hAnsi="Times New Roman"/>
          <w:b/>
          <w:sz w:val="24"/>
          <w:szCs w:val="24"/>
          <w:lang w:eastAsia="tr-TR"/>
        </w:rPr>
        <w:t>-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Enstitümüz Biyofizik Anabilim Dalı Doktora öğrencisi Kenan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YILDIZHAN’ın</w:t>
      </w:r>
      <w:proofErr w:type="spell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Asil jüri </w:t>
      </w:r>
      <w:proofErr w:type="gramStart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üyesi 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Dr.Öğr</w:t>
      </w:r>
      <w:proofErr w:type="spellEnd"/>
      <w:proofErr w:type="gram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. Üyesi Ayça </w:t>
      </w:r>
      <w:proofErr w:type="spellStart"/>
      <w:r w:rsidRPr="007A44B8">
        <w:rPr>
          <w:rFonts w:ascii="Times New Roman" w:hAnsi="Times New Roman"/>
          <w:b/>
          <w:sz w:val="24"/>
          <w:szCs w:val="24"/>
          <w:lang w:eastAsia="tr-TR"/>
        </w:rPr>
        <w:t>BİLGİNOĞLU’nun</w:t>
      </w:r>
      <w:proofErr w:type="spellEnd"/>
      <w:r w:rsidRPr="007A44B8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02.01.2019 tarih ve 558 sayılı yazısı ve eklerinin görüşülmesi.</w:t>
      </w:r>
    </w:p>
    <w:p w:rsidR="001C04FB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9E5625" w:rsidRDefault="001C04FB" w:rsidP="001C04FB">
      <w:pPr>
        <w:pStyle w:val="ListeParagr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Asil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jüri </w:t>
      </w:r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 xml:space="preserve">üyesi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Dr.Öğr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. Üyesi </w:t>
      </w:r>
      <w:r>
        <w:rPr>
          <w:rFonts w:ascii="Times New Roman" w:hAnsi="Times New Roman"/>
          <w:sz w:val="24"/>
          <w:szCs w:val="24"/>
          <w:lang w:eastAsia="tr-TR"/>
        </w:rPr>
        <w:t xml:space="preserve">Ayça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BİLGİNOĞLU’nun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görevlendirilmesi ile ilgili </w:t>
      </w:r>
      <w:r>
        <w:rPr>
          <w:rFonts w:ascii="Times New Roman" w:hAnsi="Times New Roman"/>
          <w:sz w:val="24"/>
          <w:szCs w:val="24"/>
          <w:lang w:eastAsia="tr-TR"/>
        </w:rPr>
        <w:t>02.01.2019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tarih ve </w:t>
      </w:r>
      <w:r>
        <w:rPr>
          <w:rFonts w:ascii="Times New Roman" w:hAnsi="Times New Roman"/>
          <w:sz w:val="24"/>
          <w:szCs w:val="24"/>
          <w:lang w:eastAsia="tr-TR"/>
        </w:rPr>
        <w:t>558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9E5625">
        <w:rPr>
          <w:rFonts w:ascii="Times New Roman" w:hAnsi="Times New Roman"/>
          <w:sz w:val="24"/>
          <w:szCs w:val="24"/>
          <w:lang w:eastAsia="tr-TR"/>
        </w:rPr>
        <w:t>.</w:t>
      </w:r>
    </w:p>
    <w:p w:rsidR="001C04FB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 w:rsidRPr="00B5410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08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Cuma</w:t>
      </w:r>
      <w:r w:rsidRPr="00B74ECF">
        <w:rPr>
          <w:rFonts w:ascii="Times New Roman" w:hAnsi="Times New Roman"/>
          <w:sz w:val="24"/>
          <w:szCs w:val="24"/>
        </w:rPr>
        <w:t xml:space="preserve"> günü yapılacak olan doktora yeterlik sınavına Asıl jüri üyesi olarak katılmak üzere </w:t>
      </w:r>
      <w:r>
        <w:rPr>
          <w:rFonts w:ascii="Times New Roman" w:hAnsi="Times New Roman"/>
          <w:sz w:val="24"/>
          <w:szCs w:val="24"/>
        </w:rPr>
        <w:t>Ankara Yıldırım Beyazıt Üniversitesi Tıp Fakültesi Biyofizik</w:t>
      </w:r>
      <w:r w:rsidRPr="00B74ECF">
        <w:rPr>
          <w:rFonts w:ascii="Times New Roman" w:hAnsi="Times New Roman"/>
          <w:sz w:val="24"/>
          <w:szCs w:val="24"/>
        </w:rPr>
        <w:t xml:space="preserve">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</w:t>
      </w:r>
      <w:r w:rsidRPr="00B74ECF">
        <w:rPr>
          <w:rFonts w:ascii="Times New Roman" w:hAnsi="Times New Roman"/>
          <w:sz w:val="24"/>
          <w:szCs w:val="24"/>
        </w:rPr>
        <w:t>Öğr</w:t>
      </w:r>
      <w:r>
        <w:rPr>
          <w:rFonts w:ascii="Times New Roman" w:hAnsi="Times New Roman"/>
          <w:sz w:val="24"/>
          <w:szCs w:val="24"/>
        </w:rPr>
        <w:t>.</w:t>
      </w:r>
      <w:r w:rsidRPr="00B74ECF">
        <w:rPr>
          <w:rFonts w:ascii="Times New Roman" w:hAnsi="Times New Roman"/>
          <w:sz w:val="24"/>
          <w:szCs w:val="24"/>
        </w:rPr>
        <w:t>Üyesi</w:t>
      </w:r>
      <w:proofErr w:type="spellEnd"/>
      <w:proofErr w:type="gramEnd"/>
      <w:r w:rsidRPr="00B7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Ayça </w:t>
      </w:r>
      <w:proofErr w:type="spellStart"/>
      <w:r>
        <w:rPr>
          <w:rFonts w:ascii="Times New Roman" w:hAnsi="Times New Roman"/>
          <w:sz w:val="24"/>
          <w:szCs w:val="24"/>
        </w:rPr>
        <w:t>BİLGİNOĞLU’nun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07.02.2019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B74ECF">
        <w:rPr>
          <w:rFonts w:ascii="Times New Roman" w:hAnsi="Times New Roman"/>
          <w:sz w:val="24"/>
          <w:szCs w:val="24"/>
        </w:rPr>
        <w:t xml:space="preserve">yol dahil </w:t>
      </w:r>
      <w:r>
        <w:rPr>
          <w:rFonts w:ascii="Times New Roman" w:hAnsi="Times New Roman"/>
          <w:sz w:val="24"/>
          <w:szCs w:val="24"/>
        </w:rPr>
        <w:t>2 (İki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B74ECF">
        <w:rPr>
          <w:rFonts w:ascii="Times New Roman" w:hAnsi="Times New Roman"/>
          <w:sz w:val="24"/>
          <w:szCs w:val="24"/>
        </w:rPr>
        <w:t>yolluk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Ankara’dan</w:t>
      </w:r>
      <w:r w:rsidRPr="00B74ECF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4FB" w:rsidRPr="009C3131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4</w:t>
      </w:r>
      <w:r w:rsidRPr="009C3131">
        <w:rPr>
          <w:rFonts w:ascii="Times New Roman" w:hAnsi="Times New Roman"/>
          <w:b/>
          <w:sz w:val="24"/>
          <w:szCs w:val="24"/>
          <w:lang w:eastAsia="tr-TR"/>
        </w:rPr>
        <w:t xml:space="preserve">- Enstitümüz Biyofizik Anabilim Dalı Doktora öğrencisi Kenan </w:t>
      </w:r>
      <w:proofErr w:type="spellStart"/>
      <w:r w:rsidRPr="009C3131">
        <w:rPr>
          <w:rFonts w:ascii="Times New Roman" w:hAnsi="Times New Roman"/>
          <w:b/>
          <w:sz w:val="24"/>
          <w:szCs w:val="24"/>
          <w:lang w:eastAsia="tr-TR"/>
        </w:rPr>
        <w:t>YILDIZHAN’ın</w:t>
      </w:r>
      <w:proofErr w:type="spellEnd"/>
      <w:r w:rsidRPr="009C3131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Sınavı Yedek jüri </w:t>
      </w:r>
      <w:proofErr w:type="gramStart"/>
      <w:r w:rsidRPr="009C3131">
        <w:rPr>
          <w:rFonts w:ascii="Times New Roman" w:hAnsi="Times New Roman"/>
          <w:b/>
          <w:sz w:val="24"/>
          <w:szCs w:val="24"/>
          <w:lang w:eastAsia="tr-TR"/>
        </w:rPr>
        <w:t xml:space="preserve">üyesi  </w:t>
      </w:r>
      <w:proofErr w:type="spellStart"/>
      <w:r w:rsidRPr="009C3131">
        <w:rPr>
          <w:rFonts w:ascii="Times New Roman" w:hAnsi="Times New Roman"/>
          <w:b/>
          <w:sz w:val="24"/>
          <w:szCs w:val="24"/>
          <w:lang w:eastAsia="tr-TR"/>
        </w:rPr>
        <w:t>Dr.Öğr</w:t>
      </w:r>
      <w:proofErr w:type="spellEnd"/>
      <w:proofErr w:type="gramEnd"/>
      <w:r w:rsidRPr="009C3131">
        <w:rPr>
          <w:rFonts w:ascii="Times New Roman" w:hAnsi="Times New Roman"/>
          <w:b/>
          <w:sz w:val="24"/>
          <w:szCs w:val="24"/>
          <w:lang w:eastAsia="tr-TR"/>
        </w:rPr>
        <w:t xml:space="preserve">. Üyesi Betül </w:t>
      </w:r>
      <w:proofErr w:type="spellStart"/>
      <w:r w:rsidRPr="009C3131">
        <w:rPr>
          <w:rFonts w:ascii="Times New Roman" w:hAnsi="Times New Roman"/>
          <w:b/>
          <w:sz w:val="24"/>
          <w:szCs w:val="24"/>
          <w:lang w:eastAsia="tr-TR"/>
        </w:rPr>
        <w:t>YAZGAN’ın</w:t>
      </w:r>
      <w:proofErr w:type="spellEnd"/>
      <w:r w:rsidRPr="009C3131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02.01.2019 tarih ve 558 sayılı yazısı ve eklerinin görüşülmesi.</w:t>
      </w:r>
    </w:p>
    <w:p w:rsidR="001C04FB" w:rsidRDefault="001C04FB" w:rsidP="001C04FB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9E5625" w:rsidRDefault="001C04FB" w:rsidP="001C04FB">
      <w:pPr>
        <w:pStyle w:val="ListeParagr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Anabilim Dalı </w:t>
      </w:r>
      <w:r>
        <w:rPr>
          <w:rFonts w:ascii="Times New Roman" w:hAnsi="Times New Roman"/>
          <w:sz w:val="24"/>
          <w:szCs w:val="24"/>
          <w:lang w:eastAsia="tr-TR"/>
        </w:rPr>
        <w:t>Doktora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Doktora Yeterlik Sınavı Yedek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jüri </w:t>
      </w:r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 xml:space="preserve">üyesi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Dr.Öğr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. Üyesi </w:t>
      </w:r>
      <w:r>
        <w:rPr>
          <w:rFonts w:ascii="Times New Roman" w:hAnsi="Times New Roman"/>
          <w:sz w:val="24"/>
          <w:szCs w:val="24"/>
          <w:lang w:eastAsia="tr-TR"/>
        </w:rPr>
        <w:t xml:space="preserve">Betül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YAZGAN’ın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görevlendirilmesi ile ilgili </w:t>
      </w:r>
      <w:r>
        <w:rPr>
          <w:rFonts w:ascii="Times New Roman" w:hAnsi="Times New Roman"/>
          <w:sz w:val="24"/>
          <w:szCs w:val="24"/>
          <w:lang w:eastAsia="tr-TR"/>
        </w:rPr>
        <w:t>02.01.2019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tarih ve </w:t>
      </w:r>
      <w:r>
        <w:rPr>
          <w:rFonts w:ascii="Times New Roman" w:hAnsi="Times New Roman"/>
          <w:sz w:val="24"/>
          <w:szCs w:val="24"/>
          <w:lang w:eastAsia="tr-TR"/>
        </w:rPr>
        <w:t>558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9E5625">
        <w:rPr>
          <w:rFonts w:ascii="Times New Roman" w:hAnsi="Times New Roman"/>
          <w:sz w:val="24"/>
          <w:szCs w:val="24"/>
          <w:lang w:eastAsia="tr-TR"/>
        </w:rPr>
        <w:t>.</w:t>
      </w: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Biyofizik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Kenan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YILDIZHAN’ın</w:t>
      </w:r>
      <w:proofErr w:type="spellEnd"/>
      <w:r w:rsidRPr="00B54109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08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Cuma</w:t>
      </w:r>
      <w:r w:rsidRPr="00B74ECF">
        <w:rPr>
          <w:rFonts w:ascii="Times New Roman" w:hAnsi="Times New Roman"/>
          <w:sz w:val="24"/>
          <w:szCs w:val="24"/>
        </w:rPr>
        <w:t xml:space="preserve"> günü yapılacak olan doktora yeterlik sınavına </w:t>
      </w:r>
      <w:r>
        <w:rPr>
          <w:rFonts w:ascii="Times New Roman" w:hAnsi="Times New Roman"/>
          <w:sz w:val="24"/>
          <w:szCs w:val="24"/>
        </w:rPr>
        <w:t>Yedek</w:t>
      </w:r>
      <w:r w:rsidRPr="00B74ECF">
        <w:rPr>
          <w:rFonts w:ascii="Times New Roman" w:hAnsi="Times New Roman"/>
          <w:sz w:val="24"/>
          <w:szCs w:val="24"/>
        </w:rPr>
        <w:t xml:space="preserve"> jüri üyesi olarak katılmak üzere </w:t>
      </w:r>
      <w:r>
        <w:rPr>
          <w:rFonts w:ascii="Times New Roman" w:hAnsi="Times New Roman"/>
          <w:sz w:val="24"/>
          <w:szCs w:val="24"/>
        </w:rPr>
        <w:t>Adıyaman Üniversitesi Tıp Fakültesi Fizyoloji</w:t>
      </w:r>
      <w:r w:rsidRPr="00B74ECF">
        <w:rPr>
          <w:rFonts w:ascii="Times New Roman" w:hAnsi="Times New Roman"/>
          <w:sz w:val="24"/>
          <w:szCs w:val="24"/>
        </w:rPr>
        <w:t xml:space="preserve"> Anabilim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</w:t>
      </w:r>
      <w:r w:rsidRPr="00B74ECF">
        <w:rPr>
          <w:rFonts w:ascii="Times New Roman" w:hAnsi="Times New Roman"/>
          <w:sz w:val="24"/>
          <w:szCs w:val="24"/>
        </w:rPr>
        <w:t>Öğr</w:t>
      </w:r>
      <w:r>
        <w:rPr>
          <w:rFonts w:ascii="Times New Roman" w:hAnsi="Times New Roman"/>
          <w:sz w:val="24"/>
          <w:szCs w:val="24"/>
        </w:rPr>
        <w:t>.</w:t>
      </w:r>
      <w:r w:rsidRPr="00B74ECF">
        <w:rPr>
          <w:rFonts w:ascii="Times New Roman" w:hAnsi="Times New Roman"/>
          <w:sz w:val="24"/>
          <w:szCs w:val="24"/>
        </w:rPr>
        <w:t>Üyesi</w:t>
      </w:r>
      <w:proofErr w:type="spellEnd"/>
      <w:proofErr w:type="gramEnd"/>
      <w:r w:rsidRPr="00B74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Betül </w:t>
      </w:r>
      <w:proofErr w:type="spellStart"/>
      <w:r>
        <w:rPr>
          <w:rFonts w:ascii="Times New Roman" w:hAnsi="Times New Roman"/>
          <w:sz w:val="24"/>
          <w:szCs w:val="24"/>
        </w:rPr>
        <w:t>YAZGAN’ın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07.02.2019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B74ECF">
        <w:rPr>
          <w:rFonts w:ascii="Times New Roman" w:hAnsi="Times New Roman"/>
          <w:sz w:val="24"/>
          <w:szCs w:val="24"/>
        </w:rPr>
        <w:t xml:space="preserve">yol dahil </w:t>
      </w:r>
      <w:r>
        <w:rPr>
          <w:rFonts w:ascii="Times New Roman" w:hAnsi="Times New Roman"/>
          <w:sz w:val="24"/>
          <w:szCs w:val="24"/>
        </w:rPr>
        <w:t>3 (Üç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B74ECF">
        <w:rPr>
          <w:rFonts w:ascii="Times New Roman" w:hAnsi="Times New Roman"/>
          <w:sz w:val="24"/>
          <w:szCs w:val="24"/>
        </w:rPr>
        <w:t>yolluk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Adıyaman’dan</w:t>
      </w:r>
      <w:r w:rsidRPr="00B74ECF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1C04FB" w:rsidRPr="009E5625" w:rsidRDefault="001C04FB" w:rsidP="001C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Enstitümüz Ağız Diş Çene Hastalıkları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Cerrahisi  Anabilim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Omar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KHAIRULDEEN MOHAMMED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DAHAL’ın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Komitesi’nin kurulması ile ilgili Anabilim Dalı Başkanlığı’nın 06.03.2017 tarih ve 71592238-302.14.03-E43496 sayılı yazısı ve ekinin  görüşülmesi.</w:t>
      </w:r>
    </w:p>
    <w:p w:rsidR="001C04FB" w:rsidRDefault="001C04FB" w:rsidP="001C04F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1C04FB" w:rsidRPr="00BA7D83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BA7D83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>Ağız Diş Çene Hastalıkları ve Cerrahisi</w:t>
      </w:r>
      <w:r w:rsidRPr="00BA7D83">
        <w:rPr>
          <w:rFonts w:ascii="Times New Roman" w:hAnsi="Times New Roman"/>
          <w:sz w:val="24"/>
          <w:szCs w:val="24"/>
          <w:lang w:eastAsia="tr-TR"/>
        </w:rPr>
        <w:t xml:space="preserve"> Anabilim Dalı Doktora öğrencisi </w:t>
      </w:r>
      <w:proofErr w:type="spellStart"/>
      <w:r w:rsidRPr="00BA7D83">
        <w:rPr>
          <w:rFonts w:ascii="Times New Roman" w:hAnsi="Times New Roman"/>
          <w:sz w:val="24"/>
          <w:szCs w:val="24"/>
          <w:lang w:eastAsia="tr-TR"/>
        </w:rPr>
        <w:t>Omar</w:t>
      </w:r>
      <w:proofErr w:type="spellEnd"/>
      <w:r w:rsidRPr="00BA7D83">
        <w:rPr>
          <w:rFonts w:ascii="Times New Roman" w:hAnsi="Times New Roman"/>
          <w:sz w:val="24"/>
          <w:szCs w:val="24"/>
          <w:lang w:eastAsia="tr-TR"/>
        </w:rPr>
        <w:t xml:space="preserve"> KHAIRULDEEN MOHAMMED </w:t>
      </w:r>
      <w:proofErr w:type="spellStart"/>
      <w:r w:rsidRPr="00BA7D83">
        <w:rPr>
          <w:rFonts w:ascii="Times New Roman" w:hAnsi="Times New Roman"/>
          <w:sz w:val="24"/>
          <w:szCs w:val="24"/>
          <w:lang w:eastAsia="tr-TR"/>
        </w:rPr>
        <w:t>DAHAL’ın</w:t>
      </w:r>
      <w:proofErr w:type="spellEnd"/>
      <w:r w:rsidRPr="00BA7D83">
        <w:rPr>
          <w:rFonts w:ascii="Times New Roman" w:hAnsi="Times New Roman"/>
          <w:sz w:val="24"/>
          <w:szCs w:val="24"/>
          <w:lang w:eastAsia="tr-TR"/>
        </w:rPr>
        <w:t xml:space="preserve"> Tez İzleme Komitesi’nin kurulması ile ilgili Anabilim Dalı Başkanlığı’nın 06.03.2017 tarih ve 71592238-302.14.03-E43496 sayılı yazısı ve </w:t>
      </w:r>
      <w:proofErr w:type="gramStart"/>
      <w:r w:rsidRPr="00BA7D83">
        <w:rPr>
          <w:rFonts w:ascii="Times New Roman" w:hAnsi="Times New Roman"/>
          <w:sz w:val="24"/>
          <w:szCs w:val="24"/>
          <w:lang w:eastAsia="tr-TR"/>
        </w:rPr>
        <w:t>eki  görüşüldü</w:t>
      </w:r>
      <w:proofErr w:type="gramEnd"/>
      <w:r w:rsidRPr="00BA7D83">
        <w:rPr>
          <w:rFonts w:ascii="Times New Roman" w:hAnsi="Times New Roman"/>
          <w:sz w:val="24"/>
          <w:szCs w:val="24"/>
          <w:lang w:eastAsia="tr-TR"/>
        </w:rPr>
        <w:t>.</w:t>
      </w:r>
    </w:p>
    <w:p w:rsidR="001C04FB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Adı geçen öğrencinin derslerini tamamladığı ve Doktora Yeterlik Sınavını başardığından dolayı Lisansüstü Eğitim-Öğretim ve Sınav Yönetmeliği’nin 35. maddesi uyarınca Doktora Tez İzleme Komitesi’nin aşağıdaki gibi teşkiline,</w:t>
      </w: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Doktora Tez İzleme Komitesi</w:t>
      </w:r>
    </w:p>
    <w:p w:rsidR="001C04FB" w:rsidRPr="00BA7D83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BA7D83">
        <w:rPr>
          <w:rFonts w:ascii="Times New Roman" w:hAnsi="Times New Roman"/>
        </w:rPr>
        <w:t xml:space="preserve">1- </w:t>
      </w:r>
      <w:proofErr w:type="spellStart"/>
      <w:proofErr w:type="gramStart"/>
      <w:r w:rsidRPr="00BA7D83">
        <w:rPr>
          <w:rFonts w:ascii="Times New Roman" w:hAnsi="Times New Roman"/>
        </w:rPr>
        <w:t>Doç.Dr.Gülperi</w:t>
      </w:r>
      <w:proofErr w:type="spellEnd"/>
      <w:proofErr w:type="gramEnd"/>
      <w:r w:rsidRPr="00BA7D83">
        <w:rPr>
          <w:rFonts w:ascii="Times New Roman" w:hAnsi="Times New Roman"/>
        </w:rPr>
        <w:t xml:space="preserve"> KOÇER      </w:t>
      </w:r>
      <w:r>
        <w:rPr>
          <w:rFonts w:ascii="Times New Roman" w:hAnsi="Times New Roman"/>
        </w:rPr>
        <w:t xml:space="preserve">              </w:t>
      </w:r>
      <w:r w:rsidRPr="00BA7D83">
        <w:rPr>
          <w:rFonts w:ascii="Times New Roman" w:hAnsi="Times New Roman"/>
        </w:rPr>
        <w:t xml:space="preserve">S.D.Ü. Diş </w:t>
      </w:r>
      <w:proofErr w:type="spellStart"/>
      <w:r w:rsidRPr="00BA7D83">
        <w:rPr>
          <w:rFonts w:ascii="Times New Roman" w:hAnsi="Times New Roman"/>
        </w:rPr>
        <w:t>Hek.Fak</w:t>
      </w:r>
      <w:proofErr w:type="spellEnd"/>
      <w:r w:rsidRPr="00BA7D83">
        <w:rPr>
          <w:rFonts w:ascii="Times New Roman" w:hAnsi="Times New Roman"/>
        </w:rPr>
        <w:t xml:space="preserve">. Ağız Diş Çene </w:t>
      </w:r>
      <w:proofErr w:type="spellStart"/>
      <w:proofErr w:type="gramStart"/>
      <w:r w:rsidRPr="00BA7D83">
        <w:rPr>
          <w:rFonts w:ascii="Times New Roman" w:hAnsi="Times New Roman"/>
        </w:rPr>
        <w:t>Hast.Cerh</w:t>
      </w:r>
      <w:proofErr w:type="gramEnd"/>
      <w:r w:rsidRPr="00BA7D83">
        <w:rPr>
          <w:rFonts w:ascii="Times New Roman" w:hAnsi="Times New Roman"/>
        </w:rPr>
        <w:t>.ABD.Öğ.Üyesi</w:t>
      </w:r>
      <w:proofErr w:type="spellEnd"/>
    </w:p>
    <w:p w:rsidR="001C04FB" w:rsidRPr="00BA7D83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BA7D83">
        <w:rPr>
          <w:rFonts w:ascii="Times New Roman" w:hAnsi="Times New Roman"/>
        </w:rPr>
        <w:t xml:space="preserve">2- </w:t>
      </w:r>
      <w:proofErr w:type="spellStart"/>
      <w:proofErr w:type="gramStart"/>
      <w:r w:rsidRPr="00BA7D83">
        <w:rPr>
          <w:rFonts w:ascii="Times New Roman" w:hAnsi="Times New Roman"/>
        </w:rPr>
        <w:t>Dr.Öğr.Üyesi</w:t>
      </w:r>
      <w:proofErr w:type="spellEnd"/>
      <w:proofErr w:type="gramEnd"/>
      <w:r w:rsidRPr="00BA7D83">
        <w:rPr>
          <w:rFonts w:ascii="Times New Roman" w:hAnsi="Times New Roman"/>
        </w:rPr>
        <w:t xml:space="preserve"> Tayfun YAZICI    </w:t>
      </w:r>
      <w:r>
        <w:rPr>
          <w:rFonts w:ascii="Times New Roman" w:hAnsi="Times New Roman"/>
        </w:rPr>
        <w:t xml:space="preserve">     </w:t>
      </w:r>
      <w:r w:rsidRPr="00BA7D83">
        <w:rPr>
          <w:rFonts w:ascii="Times New Roman" w:hAnsi="Times New Roman"/>
        </w:rPr>
        <w:t xml:space="preserve">  S.D.Ü. Diş </w:t>
      </w:r>
      <w:proofErr w:type="spellStart"/>
      <w:r w:rsidRPr="00BA7D83">
        <w:rPr>
          <w:rFonts w:ascii="Times New Roman" w:hAnsi="Times New Roman"/>
        </w:rPr>
        <w:t>Hek.Fak</w:t>
      </w:r>
      <w:proofErr w:type="spellEnd"/>
      <w:r w:rsidRPr="00BA7D83">
        <w:rPr>
          <w:rFonts w:ascii="Times New Roman" w:hAnsi="Times New Roman"/>
        </w:rPr>
        <w:t xml:space="preserve">. Ağız Diş Çene </w:t>
      </w:r>
      <w:proofErr w:type="spellStart"/>
      <w:proofErr w:type="gramStart"/>
      <w:r w:rsidRPr="00BA7D83">
        <w:rPr>
          <w:rFonts w:ascii="Times New Roman" w:hAnsi="Times New Roman"/>
        </w:rPr>
        <w:t>Hast.Cerh</w:t>
      </w:r>
      <w:proofErr w:type="gramEnd"/>
      <w:r w:rsidRPr="00BA7D83">
        <w:rPr>
          <w:rFonts w:ascii="Times New Roman" w:hAnsi="Times New Roman"/>
        </w:rPr>
        <w:t>.ABD.Öğ.Üyesi</w:t>
      </w:r>
      <w:proofErr w:type="spellEnd"/>
    </w:p>
    <w:p w:rsidR="001C04FB" w:rsidRPr="00BA7D83" w:rsidRDefault="001C04FB" w:rsidP="001C04FB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BA7D83">
        <w:rPr>
          <w:rFonts w:ascii="Times New Roman" w:hAnsi="Times New Roman"/>
        </w:rPr>
        <w:t xml:space="preserve">3- </w:t>
      </w:r>
      <w:proofErr w:type="spellStart"/>
      <w:proofErr w:type="gramStart"/>
      <w:r>
        <w:rPr>
          <w:rFonts w:ascii="Times New Roman" w:hAnsi="Times New Roman"/>
        </w:rPr>
        <w:t>Prof.Dr.Mine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 w:rsidRPr="00BA7D83">
        <w:rPr>
          <w:rFonts w:ascii="Times New Roman" w:hAnsi="Times New Roman"/>
        </w:rPr>
        <w:t xml:space="preserve">   S.D.Ü. Diş </w:t>
      </w:r>
      <w:proofErr w:type="spellStart"/>
      <w:r w:rsidRPr="00BA7D83">
        <w:rPr>
          <w:rFonts w:ascii="Times New Roman" w:hAnsi="Times New Roman"/>
        </w:rPr>
        <w:t>Hek.Fak</w:t>
      </w:r>
      <w:proofErr w:type="spellEnd"/>
      <w:r w:rsidRPr="00BA7D83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Periodontoloji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BA7D83">
        <w:rPr>
          <w:rFonts w:ascii="Times New Roman" w:hAnsi="Times New Roman"/>
        </w:rPr>
        <w:t>ABD.Öğ</w:t>
      </w:r>
      <w:proofErr w:type="gramEnd"/>
      <w:r w:rsidRPr="00BA7D83">
        <w:rPr>
          <w:rFonts w:ascii="Times New Roman" w:hAnsi="Times New Roman"/>
        </w:rPr>
        <w:t>.Üyesi</w:t>
      </w:r>
      <w:proofErr w:type="spellEnd"/>
      <w:r w:rsidRPr="00BA7D83">
        <w:rPr>
          <w:rFonts w:ascii="Times New Roman" w:hAnsi="Times New Roman"/>
        </w:rPr>
        <w:t xml:space="preserve">         </w:t>
      </w:r>
    </w:p>
    <w:p w:rsidR="001C04FB" w:rsidRDefault="001C04FB" w:rsidP="001C0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DEVAMI 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>’NC</w:t>
      </w:r>
      <w:r>
        <w:rPr>
          <w:rFonts w:ascii="Times New Roman" w:hAnsi="Times New Roman"/>
          <w:b/>
          <w:sz w:val="24"/>
          <w:szCs w:val="24"/>
          <w:lang w:eastAsia="tr-TR"/>
        </w:rPr>
        <w:t>Ü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 SAYFADADIR</w:t>
      </w:r>
    </w:p>
    <w:p w:rsidR="001C04FB" w:rsidRDefault="001C04FB" w:rsidP="001C0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761C59" w:rsidRDefault="001C04FB" w:rsidP="001C0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1C04FB" w:rsidRPr="009E5625" w:rsidRDefault="001C04FB" w:rsidP="001C0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04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.2018 TARİH VE </w:t>
      </w: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 SAYILI YÖNETİM KURULUNUN 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>’NC</w:t>
      </w:r>
      <w:r>
        <w:rPr>
          <w:rFonts w:ascii="Times New Roman" w:hAnsi="Times New Roman"/>
          <w:b/>
          <w:sz w:val="24"/>
          <w:szCs w:val="24"/>
          <w:lang w:eastAsia="tr-TR"/>
        </w:rPr>
        <w:t>Ü</w:t>
      </w:r>
      <w:r w:rsidRPr="00761C59">
        <w:rPr>
          <w:rFonts w:ascii="Times New Roman" w:hAnsi="Times New Roman"/>
          <w:b/>
          <w:sz w:val="24"/>
          <w:szCs w:val="24"/>
          <w:lang w:eastAsia="tr-TR"/>
        </w:rPr>
        <w:t xml:space="preserve"> SAYFASIDIR</w:t>
      </w: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0F24C8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6</w:t>
      </w:r>
      <w:r w:rsidRPr="000F24C8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7B0187">
        <w:rPr>
          <w:rFonts w:ascii="Times New Roman" w:hAnsi="Times New Roman"/>
          <w:b/>
          <w:sz w:val="24"/>
          <w:szCs w:val="24"/>
          <w:lang w:eastAsia="tr-TR"/>
        </w:rPr>
        <w:t>2018-2019 Eğitim Öğretim Yılı Bahar Yarıyılında Enstitümüze alınacak öğrencilerin jüri üyelerinin belirlenmesinin görüşülmesi.</w:t>
      </w:r>
    </w:p>
    <w:p w:rsidR="001C04FB" w:rsidRPr="007B0187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C04FB" w:rsidRPr="000F24C8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C33BA9">
        <w:rPr>
          <w:rFonts w:ascii="Times New Roman" w:hAnsi="Times New Roman"/>
          <w:sz w:val="24"/>
          <w:szCs w:val="24"/>
          <w:lang w:eastAsia="tr-TR"/>
        </w:rPr>
        <w:t xml:space="preserve">2018-2019 Eğitim Öğretim Yılı </w:t>
      </w:r>
      <w:r>
        <w:rPr>
          <w:rFonts w:ascii="Times New Roman" w:hAnsi="Times New Roman"/>
          <w:sz w:val="24"/>
          <w:szCs w:val="24"/>
          <w:lang w:eastAsia="tr-TR"/>
        </w:rPr>
        <w:t>Bahar</w:t>
      </w:r>
      <w:r w:rsidRPr="00C33BA9">
        <w:rPr>
          <w:rFonts w:ascii="Times New Roman" w:hAnsi="Times New Roman"/>
          <w:sz w:val="24"/>
          <w:szCs w:val="24"/>
          <w:lang w:eastAsia="tr-TR"/>
        </w:rPr>
        <w:t xml:space="preserve"> Yarıyılında Enstitümüze alınacak öğrencilerin jüri üyelerinin belirlenmesi</w:t>
      </w:r>
      <w:r>
        <w:rPr>
          <w:rFonts w:ascii="Times New Roman" w:hAnsi="Times New Roman"/>
          <w:sz w:val="24"/>
          <w:szCs w:val="24"/>
          <w:lang w:eastAsia="tr-TR"/>
        </w:rPr>
        <w:t>nin görüşülmesi.</w:t>
      </w:r>
    </w:p>
    <w:p w:rsidR="001C04FB" w:rsidRPr="00C33BA9" w:rsidRDefault="001C04FB" w:rsidP="001C0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C33BA9">
        <w:rPr>
          <w:rFonts w:ascii="Times New Roman" w:hAnsi="Times New Roman"/>
          <w:sz w:val="24"/>
          <w:szCs w:val="24"/>
          <w:lang w:eastAsia="tr-TR"/>
        </w:rPr>
        <w:t>Yapılan Görüşmeler Sonucunda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C33BA9">
        <w:rPr>
          <w:rFonts w:ascii="Times New Roman" w:hAnsi="Times New Roman"/>
          <w:sz w:val="24"/>
          <w:szCs w:val="24"/>
          <w:lang w:eastAsia="tr-TR"/>
        </w:rPr>
        <w:t>2018-201</w:t>
      </w:r>
      <w:r>
        <w:rPr>
          <w:rFonts w:ascii="Times New Roman" w:hAnsi="Times New Roman"/>
          <w:sz w:val="24"/>
          <w:szCs w:val="24"/>
          <w:lang w:eastAsia="tr-TR"/>
        </w:rPr>
        <w:t>9</w:t>
      </w:r>
      <w:r w:rsidRPr="00C33BA9">
        <w:rPr>
          <w:rFonts w:ascii="Times New Roman" w:hAnsi="Times New Roman"/>
          <w:sz w:val="24"/>
          <w:szCs w:val="24"/>
          <w:lang w:eastAsia="tr-TR"/>
        </w:rPr>
        <w:t xml:space="preserve"> Eğitim Öğretim Yılı </w:t>
      </w:r>
      <w:r>
        <w:rPr>
          <w:rFonts w:ascii="Times New Roman" w:hAnsi="Times New Roman"/>
          <w:sz w:val="24"/>
          <w:szCs w:val="24"/>
          <w:lang w:eastAsia="tr-TR"/>
        </w:rPr>
        <w:t>Bahar</w:t>
      </w:r>
      <w:r w:rsidRPr="00C33BA9">
        <w:rPr>
          <w:rFonts w:ascii="Times New Roman" w:hAnsi="Times New Roman"/>
          <w:sz w:val="24"/>
          <w:szCs w:val="24"/>
          <w:lang w:eastAsia="tr-TR"/>
        </w:rPr>
        <w:t xml:space="preserve"> yarıyılında Enstitümüz Anabilim dallarına alınacak öğrencilerin sınav jüri üyelerinin ekteki şekliyle uygunluğuna,</w:t>
      </w: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1C04FB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>Doç.Dr.Nilgün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GÜRBÜZ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Doç.Dr.Ömer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ÇELİK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E5625">
        <w:rPr>
          <w:rFonts w:ascii="Times New Roman" w:hAnsi="Times New Roman"/>
          <w:sz w:val="24"/>
          <w:szCs w:val="24"/>
          <w:lang w:eastAsia="tr-TR"/>
        </w:rPr>
        <w:t>ÜREYEN KAYA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 xml:space="preserve">      Enstitü Müdürü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 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Enstitü Müdür Yardımcısı    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</w:t>
      </w:r>
      <w:r w:rsidRPr="009E5625">
        <w:rPr>
          <w:rFonts w:ascii="Times New Roman" w:hAnsi="Times New Roman"/>
          <w:sz w:val="24"/>
          <w:szCs w:val="24"/>
          <w:lang w:eastAsia="tr-TR"/>
        </w:rPr>
        <w:t xml:space="preserve"> Enstitü Müdür Yardımcısı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</w:p>
    <w:p w:rsidR="001C04FB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proofErr w:type="gramStart"/>
      <w:r w:rsidRPr="009E5625">
        <w:rPr>
          <w:rFonts w:ascii="Times New Roman" w:hAnsi="Times New Roman"/>
          <w:sz w:val="24"/>
          <w:szCs w:val="24"/>
          <w:lang w:eastAsia="tr-TR"/>
        </w:rPr>
        <w:t>Prof</w:t>
      </w:r>
      <w:r w:rsidRPr="009E5625">
        <w:rPr>
          <w:rFonts w:ascii="Times New Roman" w:hAnsi="Times New Roman"/>
          <w:sz w:val="24"/>
          <w:szCs w:val="24"/>
        </w:rPr>
        <w:t>.Dr.Mine</w:t>
      </w:r>
      <w:proofErr w:type="spellEnd"/>
      <w:proofErr w:type="gramEnd"/>
      <w:r w:rsidRPr="009E5625">
        <w:rPr>
          <w:rFonts w:ascii="Times New Roman" w:hAnsi="Times New Roman"/>
          <w:sz w:val="24"/>
          <w:szCs w:val="24"/>
        </w:rPr>
        <w:t xml:space="preserve"> ÖZTÜRK TONGUÇ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Dr.Öğr.Üye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M.Cem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 xml:space="preserve"> ŞİRİN</w:t>
      </w:r>
      <w:r>
        <w:rPr>
          <w:rFonts w:ascii="Times New Roman" w:hAnsi="Times New Roman"/>
          <w:sz w:val="24"/>
          <w:szCs w:val="24"/>
          <w:lang w:eastAsia="tr-TR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Dr.Öğr.Üye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  <w:t xml:space="preserve">   Üye</w:t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</w:t>
      </w:r>
      <w:proofErr w:type="spellStart"/>
      <w:r w:rsidRPr="009E5625"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Üye</w:t>
      </w:r>
      <w:proofErr w:type="spellEnd"/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C04FB" w:rsidRPr="009E5625" w:rsidRDefault="001C04FB" w:rsidP="001C04FB">
      <w:pPr>
        <w:spacing w:after="0" w:line="240" w:lineRule="auto"/>
        <w:ind w:hanging="1392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Pr="009E5625">
        <w:rPr>
          <w:rFonts w:ascii="Times New Roman" w:hAnsi="Times New Roman"/>
          <w:sz w:val="24"/>
          <w:szCs w:val="24"/>
          <w:lang w:eastAsia="tr-TR"/>
        </w:rPr>
        <w:t>Raportör</w:t>
      </w:r>
    </w:p>
    <w:p w:rsidR="001C04FB" w:rsidRPr="009E5625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Mevlüt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TUFAN</w:t>
      </w:r>
    </w:p>
    <w:p w:rsidR="001C04FB" w:rsidRPr="009F731A" w:rsidRDefault="001C04FB" w:rsidP="001C04FB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</w:r>
      <w:r w:rsidRPr="009E5625">
        <w:rPr>
          <w:rFonts w:ascii="Times New Roman" w:hAnsi="Times New Roman"/>
          <w:sz w:val="24"/>
          <w:szCs w:val="24"/>
          <w:lang w:eastAsia="tr-TR"/>
        </w:rPr>
        <w:tab/>
        <w:t>Enstitü Sekreter</w:t>
      </w:r>
      <w:r>
        <w:rPr>
          <w:rFonts w:ascii="Times New Roman" w:hAnsi="Times New Roman"/>
          <w:sz w:val="24"/>
          <w:szCs w:val="24"/>
          <w:lang w:eastAsia="tr-TR"/>
        </w:rPr>
        <w:t>i</w:t>
      </w: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Pr="009E5625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4FB" w:rsidRDefault="001C04FB" w:rsidP="001C0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DA9" w:rsidRDefault="00261DA9"/>
    <w:sectPr w:rsidR="00261DA9" w:rsidSect="001C04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6"/>
    <w:rsid w:val="001C04FB"/>
    <w:rsid w:val="00261DA9"/>
    <w:rsid w:val="007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1511-0470-4E22-A617-8BBAAFE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C04F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1C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2020-09-15T09:19:00Z</dcterms:created>
  <dcterms:modified xsi:type="dcterms:W3CDTF">2020-09-15T09:20:00Z</dcterms:modified>
</cp:coreProperties>
</file>