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9" w:rsidRDefault="00767F59" w:rsidP="00767F59">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767F59" w:rsidTr="00767F59">
        <w:tc>
          <w:tcPr>
            <w:tcW w:w="3386" w:type="dxa"/>
            <w:tcBorders>
              <w:top w:val="double" w:sz="4" w:space="0" w:color="auto"/>
              <w:left w:val="double" w:sz="4" w:space="0" w:color="auto"/>
              <w:bottom w:val="single" w:sz="4" w:space="0" w:color="auto"/>
              <w:right w:val="double" w:sz="4" w:space="0" w:color="auto"/>
            </w:tcBorders>
            <w:hideMark/>
          </w:tcPr>
          <w:p w:rsidR="00767F59" w:rsidRDefault="00767F59">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767F59" w:rsidRDefault="00767F5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767F59" w:rsidRDefault="00767F5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767F59" w:rsidTr="00767F59">
        <w:tc>
          <w:tcPr>
            <w:tcW w:w="3386" w:type="dxa"/>
            <w:tcBorders>
              <w:top w:val="single" w:sz="4" w:space="0" w:color="auto"/>
              <w:left w:val="double" w:sz="4" w:space="0" w:color="auto"/>
              <w:bottom w:val="double" w:sz="4" w:space="0" w:color="auto"/>
              <w:right w:val="double" w:sz="4" w:space="0" w:color="auto"/>
            </w:tcBorders>
            <w:hideMark/>
          </w:tcPr>
          <w:p w:rsidR="00767F59" w:rsidRDefault="00767F59">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19.06.2020</w:t>
            </w:r>
          </w:p>
        </w:tc>
        <w:tc>
          <w:tcPr>
            <w:tcW w:w="3260" w:type="dxa"/>
            <w:tcBorders>
              <w:top w:val="single" w:sz="4" w:space="0" w:color="auto"/>
              <w:left w:val="nil"/>
              <w:bottom w:val="double" w:sz="4" w:space="0" w:color="auto"/>
              <w:right w:val="double" w:sz="4" w:space="0" w:color="auto"/>
            </w:tcBorders>
            <w:hideMark/>
          </w:tcPr>
          <w:p w:rsidR="00767F59" w:rsidRDefault="00767F59">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21</w:t>
            </w:r>
          </w:p>
        </w:tc>
        <w:tc>
          <w:tcPr>
            <w:tcW w:w="3120" w:type="dxa"/>
            <w:tcBorders>
              <w:top w:val="single" w:sz="4" w:space="0" w:color="auto"/>
              <w:left w:val="nil"/>
              <w:bottom w:val="double" w:sz="4" w:space="0" w:color="auto"/>
              <w:right w:val="double" w:sz="4" w:space="0" w:color="auto"/>
            </w:tcBorders>
            <w:hideMark/>
          </w:tcPr>
          <w:p w:rsidR="00767F59" w:rsidRDefault="00767F59">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04</w:t>
            </w:r>
          </w:p>
        </w:tc>
      </w:tr>
    </w:tbl>
    <w:p w:rsidR="00767F59" w:rsidRDefault="00767F59" w:rsidP="00767F59">
      <w:pPr>
        <w:keepNext/>
        <w:spacing w:after="0" w:line="240" w:lineRule="auto"/>
        <w:outlineLvl w:val="3"/>
        <w:rPr>
          <w:rFonts w:ascii="Times New Roman" w:hAnsi="Times New Roman"/>
          <w:b/>
          <w:bCs/>
          <w:sz w:val="24"/>
          <w:szCs w:val="24"/>
          <w:lang w:eastAsia="tr-TR"/>
        </w:rPr>
      </w:pPr>
    </w:p>
    <w:p w:rsidR="00767F59" w:rsidRDefault="00767F59" w:rsidP="00767F59">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F59" w:rsidTr="00767F59">
        <w:tc>
          <w:tcPr>
            <w:tcW w:w="4814" w:type="dxa"/>
            <w:hideMark/>
          </w:tcPr>
          <w:p w:rsidR="00767F59" w:rsidRDefault="00767F59">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p>
        </w:tc>
        <w:tc>
          <w:tcPr>
            <w:tcW w:w="4814" w:type="dxa"/>
            <w:hideMark/>
          </w:tcPr>
          <w:p w:rsidR="00767F59" w:rsidRDefault="00767F59">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tc>
      </w:tr>
      <w:tr w:rsidR="00767F59" w:rsidTr="00767F59">
        <w:tc>
          <w:tcPr>
            <w:tcW w:w="4814" w:type="dxa"/>
            <w:hideMark/>
          </w:tcPr>
          <w:p w:rsidR="00767F59" w:rsidRDefault="00767F59">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p>
        </w:tc>
        <w:tc>
          <w:tcPr>
            <w:tcW w:w="4814" w:type="dxa"/>
            <w:hideMark/>
          </w:tcPr>
          <w:p w:rsidR="00767F59" w:rsidRDefault="00767F59">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tc>
      </w:tr>
      <w:tr w:rsidR="00767F59" w:rsidTr="00767F59">
        <w:tc>
          <w:tcPr>
            <w:tcW w:w="4814" w:type="dxa"/>
            <w:hideMark/>
          </w:tcPr>
          <w:p w:rsidR="00767F59" w:rsidRDefault="00767F59">
            <w:pPr>
              <w:rPr>
                <w:rFonts w:ascii="Times New Roman" w:hAnsi="Times New Roman"/>
                <w:b/>
                <w:bCs/>
                <w:sz w:val="24"/>
                <w:szCs w:val="24"/>
                <w:lang w:eastAsia="tr-TR"/>
              </w:rPr>
            </w:pPr>
          </w:p>
        </w:tc>
        <w:tc>
          <w:tcPr>
            <w:tcW w:w="4814" w:type="dxa"/>
          </w:tcPr>
          <w:p w:rsidR="00767F59" w:rsidRDefault="00767F59">
            <w:pPr>
              <w:keepNext/>
              <w:spacing w:after="0" w:line="240" w:lineRule="auto"/>
              <w:outlineLvl w:val="3"/>
              <w:rPr>
                <w:rFonts w:ascii="Times New Roman" w:hAnsi="Times New Roman"/>
                <w:b/>
                <w:bCs/>
                <w:sz w:val="24"/>
                <w:szCs w:val="24"/>
                <w:lang w:eastAsia="tr-TR"/>
              </w:rPr>
            </w:pPr>
          </w:p>
        </w:tc>
      </w:tr>
    </w:tbl>
    <w:p w:rsidR="00767F59" w:rsidRDefault="00767F59" w:rsidP="00767F59">
      <w:pPr>
        <w:pStyle w:val="NormalWeb"/>
        <w:spacing w:before="0" w:beforeAutospacing="0" w:after="0" w:afterAutospacing="0"/>
        <w:jc w:val="both"/>
      </w:pPr>
      <w:r>
        <w:rPr>
          <w:rStyle w:val="Gl"/>
        </w:rPr>
        <w:t xml:space="preserve">01- </w:t>
      </w:r>
      <w:r>
        <w:rPr>
          <w:b/>
        </w:rPr>
        <w:t xml:space="preserve">Enstitümüz Fizyoloji Anabilim Dalı Doktora öğrencisi Hüseyin Serdar </w:t>
      </w:r>
      <w:proofErr w:type="spellStart"/>
      <w:r>
        <w:rPr>
          <w:b/>
        </w:rPr>
        <w:t>ÜNSOY'un</w:t>
      </w:r>
      <w:proofErr w:type="spellEnd"/>
      <w:r>
        <w:rPr>
          <w:b/>
        </w:rPr>
        <w:t xml:space="preserve"> Doktora Tez Savunma sınav tarihi ve jüri üyelerinin belirlenmesi ile ilgili Ana Bilim Dalı Başkanlığı’nın 16.06.2020 tarih 47944040.302.14.01.E.67964 sayılı yazısı ve eklerinin görüşülmesi.</w:t>
      </w:r>
    </w:p>
    <w:p w:rsidR="00767F59" w:rsidRDefault="00767F59" w:rsidP="00767F59">
      <w:pPr>
        <w:tabs>
          <w:tab w:val="left" w:pos="3969"/>
        </w:tabs>
        <w:spacing w:after="0" w:line="240" w:lineRule="auto"/>
        <w:jc w:val="both"/>
        <w:rPr>
          <w:rFonts w:ascii="Times New Roman" w:hAnsi="Times New Roman"/>
          <w:b/>
          <w:sz w:val="24"/>
          <w:szCs w:val="24"/>
        </w:rPr>
      </w:pPr>
    </w:p>
    <w:p w:rsidR="00767F59" w:rsidRDefault="00767F59" w:rsidP="00767F59">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Fizyoloji </w:t>
      </w:r>
      <w:r>
        <w:rPr>
          <w:rFonts w:ascii="Times New Roman" w:hAnsi="Times New Roman"/>
          <w:sz w:val="24"/>
          <w:szCs w:val="24"/>
        </w:rPr>
        <w:t xml:space="preserve">Anabilim Dalı Doktora öğrencisi Hüseyin Serdar </w:t>
      </w:r>
      <w:proofErr w:type="spellStart"/>
      <w:r>
        <w:rPr>
          <w:rFonts w:ascii="Times New Roman" w:hAnsi="Times New Roman"/>
          <w:sz w:val="24"/>
          <w:szCs w:val="24"/>
        </w:rPr>
        <w:t>ÜNSOY’un</w:t>
      </w:r>
      <w:proofErr w:type="spellEnd"/>
      <w:r>
        <w:rPr>
          <w:rFonts w:ascii="Times New Roman" w:hAnsi="Times New Roman"/>
          <w:sz w:val="24"/>
          <w:szCs w:val="24"/>
        </w:rPr>
        <w:t xml:space="preserve"> Doktora Tez Savunma Sınavının,</w:t>
      </w:r>
      <w:r>
        <w:rPr>
          <w:rFonts w:ascii="Times New Roman" w:hAnsi="Times New Roman"/>
          <w:b/>
          <w:sz w:val="24"/>
          <w:szCs w:val="24"/>
        </w:rPr>
        <w:t xml:space="preserve"> </w:t>
      </w:r>
      <w:r>
        <w:rPr>
          <w:rFonts w:ascii="Times New Roman" w:hAnsi="Times New Roman"/>
          <w:sz w:val="24"/>
          <w:szCs w:val="24"/>
          <w:lang w:eastAsia="tr-TR"/>
        </w:rPr>
        <w:t xml:space="preserve">Üniversitemiz Lisansüstü Eğitim Öğretim </w:t>
      </w:r>
      <w:proofErr w:type="spellStart"/>
      <w:proofErr w:type="gramStart"/>
      <w:r>
        <w:rPr>
          <w:rFonts w:ascii="Times New Roman" w:hAnsi="Times New Roman"/>
          <w:sz w:val="24"/>
          <w:szCs w:val="24"/>
          <w:lang w:eastAsia="tr-TR"/>
        </w:rPr>
        <w:t>Yönergesi’nin</w:t>
      </w:r>
      <w:proofErr w:type="spellEnd"/>
      <w:r>
        <w:rPr>
          <w:rFonts w:ascii="Times New Roman" w:hAnsi="Times New Roman"/>
          <w:sz w:val="24"/>
          <w:szCs w:val="24"/>
          <w:lang w:eastAsia="tr-TR"/>
        </w:rPr>
        <w:t xml:space="preserve">  45</w:t>
      </w:r>
      <w:proofErr w:type="gramEnd"/>
      <w:r>
        <w:rPr>
          <w:rFonts w:ascii="Times New Roman" w:hAnsi="Times New Roman"/>
          <w:sz w:val="24"/>
          <w:szCs w:val="24"/>
          <w:lang w:eastAsia="tr-TR"/>
        </w:rPr>
        <w:t xml:space="preserve">. Maddesi uyarınca, Anabilim Dalının  Kurul Karar yazısında teklifi üzere aşağıda belirtilen jüri üyeleri tarafından 30.06.2020 Salı günü  Saat 14.00’de  </w:t>
      </w:r>
      <w:r>
        <w:rPr>
          <w:rFonts w:ascii="Times New Roman" w:hAnsi="Times New Roman"/>
          <w:sz w:val="24"/>
          <w:szCs w:val="24"/>
        </w:rPr>
        <w:t>Anabilim Dalı Başkanlığı’nda telekonferans yoluyla elektronik olarak yapılmasına ve Doktora Tez Savunma Sınav tutanaklarının sınav tarihini izleyen 7 (Yedi) iş günü içerisinde Enstitümüze gönderilmesinin uygunluğuna,</w:t>
      </w:r>
    </w:p>
    <w:p w:rsidR="00767F59" w:rsidRDefault="00767F59" w:rsidP="00767F59">
      <w:pPr>
        <w:spacing w:after="0" w:line="240" w:lineRule="auto"/>
        <w:jc w:val="both"/>
        <w:rPr>
          <w:rFonts w:ascii="Times New Roman" w:hAnsi="Times New Roman"/>
          <w:sz w:val="24"/>
          <w:szCs w:val="24"/>
        </w:rPr>
      </w:pPr>
    </w:p>
    <w:p w:rsidR="00767F59" w:rsidRDefault="00767F59" w:rsidP="00767F59">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82"/>
      </w:tblGrid>
      <w:tr w:rsidR="00767F59" w:rsidTr="00767F59">
        <w:trPr>
          <w:trHeight w:val="253"/>
        </w:trPr>
        <w:tc>
          <w:tcPr>
            <w:tcW w:w="3681" w:type="dxa"/>
            <w:hideMark/>
          </w:tcPr>
          <w:p w:rsidR="00767F59" w:rsidRDefault="00767F59">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982" w:type="dxa"/>
            <w:hideMark/>
          </w:tcPr>
          <w:p w:rsidR="00767F59" w:rsidRDefault="00767F59">
            <w:pPr>
              <w:spacing w:after="0" w:line="240" w:lineRule="auto"/>
              <w:rPr>
                <w:rFonts w:ascii="Times New Roman" w:hAnsi="Times New Roman"/>
                <w:b/>
              </w:rPr>
            </w:pPr>
            <w:r>
              <w:rPr>
                <w:rFonts w:ascii="Times New Roman" w:hAnsi="Times New Roman"/>
                <w:b/>
              </w:rPr>
              <w:t>Görev Yeri</w:t>
            </w:r>
          </w:p>
        </w:tc>
      </w:tr>
      <w:tr w:rsidR="00767F59" w:rsidTr="00767F59">
        <w:trPr>
          <w:trHeight w:val="253"/>
        </w:trPr>
        <w:tc>
          <w:tcPr>
            <w:tcW w:w="3681" w:type="dxa"/>
            <w:hideMark/>
          </w:tcPr>
          <w:p w:rsidR="00767F59" w:rsidRDefault="00767F59">
            <w:pPr>
              <w:spacing w:after="0" w:line="240" w:lineRule="auto"/>
            </w:pPr>
            <w:proofErr w:type="spellStart"/>
            <w:proofErr w:type="gramStart"/>
            <w:r>
              <w:rPr>
                <w:rFonts w:ascii="Times New Roman" w:hAnsi="Times New Roman"/>
              </w:rPr>
              <w:t>Doç.Dr.Mustafa</w:t>
            </w:r>
            <w:proofErr w:type="spellEnd"/>
            <w:proofErr w:type="gramEnd"/>
            <w:r>
              <w:rPr>
                <w:rFonts w:ascii="Times New Roman" w:hAnsi="Times New Roman"/>
              </w:rPr>
              <w:t xml:space="preserve"> SAYGIN             </w:t>
            </w:r>
          </w:p>
        </w:tc>
        <w:tc>
          <w:tcPr>
            <w:tcW w:w="5982" w:type="dxa"/>
            <w:hideMark/>
          </w:tcPr>
          <w:p w:rsidR="00767F59" w:rsidRDefault="00767F59">
            <w:pPr>
              <w:tabs>
                <w:tab w:val="left" w:pos="3969"/>
              </w:tabs>
              <w:spacing w:after="0" w:line="240" w:lineRule="auto"/>
              <w:rPr>
                <w:rFonts w:ascii="Times New Roman" w:hAnsi="Times New Roman"/>
              </w:rPr>
            </w:pPr>
            <w:r>
              <w:rPr>
                <w:rFonts w:ascii="Times New Roman" w:hAnsi="Times New Roman"/>
              </w:rPr>
              <w:t xml:space="preserve">SDÜ Tıp Fakültesi Temel Tıp </w:t>
            </w:r>
            <w:proofErr w:type="spellStart"/>
            <w:proofErr w:type="gramStart"/>
            <w:r>
              <w:rPr>
                <w:rFonts w:ascii="Times New Roman" w:hAnsi="Times New Roman"/>
              </w:rPr>
              <w:t>Böl.Fizyoloji</w:t>
            </w:r>
            <w:proofErr w:type="spellEnd"/>
            <w:proofErr w:type="gramEnd"/>
            <w:r>
              <w:rPr>
                <w:rFonts w:ascii="Times New Roman" w:hAnsi="Times New Roman"/>
              </w:rPr>
              <w:t xml:space="preserve"> Anabilim Dalı</w:t>
            </w:r>
          </w:p>
        </w:tc>
      </w:tr>
      <w:tr w:rsidR="00767F59" w:rsidTr="00767F59">
        <w:trPr>
          <w:trHeight w:val="253"/>
        </w:trPr>
        <w:tc>
          <w:tcPr>
            <w:tcW w:w="3681" w:type="dxa"/>
            <w:hideMark/>
          </w:tcPr>
          <w:p w:rsidR="00767F59" w:rsidRDefault="00767F59">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Nurhan GÜMRAL</w:t>
            </w:r>
          </w:p>
        </w:tc>
        <w:tc>
          <w:tcPr>
            <w:tcW w:w="5982" w:type="dxa"/>
            <w:hideMark/>
          </w:tcPr>
          <w:p w:rsidR="00767F59" w:rsidRDefault="00767F59">
            <w:pPr>
              <w:tabs>
                <w:tab w:val="left" w:pos="3969"/>
              </w:tabs>
              <w:spacing w:after="0" w:line="240" w:lineRule="auto"/>
              <w:rPr>
                <w:rFonts w:ascii="Times New Roman" w:hAnsi="Times New Roman"/>
              </w:rPr>
            </w:pPr>
            <w:r>
              <w:rPr>
                <w:rFonts w:ascii="Times New Roman" w:hAnsi="Times New Roman"/>
              </w:rPr>
              <w:t xml:space="preserve">SDÜ Tıp Fakültesi Temel Tıp </w:t>
            </w:r>
            <w:proofErr w:type="spellStart"/>
            <w:proofErr w:type="gramStart"/>
            <w:r>
              <w:rPr>
                <w:rFonts w:ascii="Times New Roman" w:hAnsi="Times New Roman"/>
              </w:rPr>
              <w:t>Böl.Fizyoloji</w:t>
            </w:r>
            <w:proofErr w:type="spellEnd"/>
            <w:proofErr w:type="gramEnd"/>
            <w:r>
              <w:rPr>
                <w:rFonts w:ascii="Times New Roman" w:hAnsi="Times New Roman"/>
              </w:rPr>
              <w:t xml:space="preserve"> Anabilim Dalı</w:t>
            </w:r>
          </w:p>
        </w:tc>
      </w:tr>
      <w:tr w:rsidR="00767F59" w:rsidTr="00767F59">
        <w:trPr>
          <w:trHeight w:val="238"/>
        </w:trPr>
        <w:tc>
          <w:tcPr>
            <w:tcW w:w="3681" w:type="dxa"/>
            <w:hideMark/>
          </w:tcPr>
          <w:p w:rsidR="00767F59" w:rsidRDefault="00767F59">
            <w:pPr>
              <w:spacing w:after="0" w:line="240" w:lineRule="auto"/>
            </w:pPr>
            <w:proofErr w:type="spellStart"/>
            <w:r>
              <w:rPr>
                <w:rFonts w:ascii="Times New Roman" w:hAnsi="Times New Roman"/>
              </w:rPr>
              <w:t>Doç.Dr</w:t>
            </w:r>
            <w:proofErr w:type="spellEnd"/>
            <w:r>
              <w:rPr>
                <w:rFonts w:ascii="Times New Roman" w:hAnsi="Times New Roman"/>
              </w:rPr>
              <w:t xml:space="preserve">. Halil AŞCI </w:t>
            </w:r>
          </w:p>
        </w:tc>
        <w:tc>
          <w:tcPr>
            <w:tcW w:w="5982" w:type="dxa"/>
            <w:hideMark/>
          </w:tcPr>
          <w:p w:rsidR="00767F59" w:rsidRDefault="00767F59">
            <w:pPr>
              <w:spacing w:after="0" w:line="240" w:lineRule="auto"/>
            </w:pPr>
            <w:r>
              <w:rPr>
                <w:rFonts w:ascii="Times New Roman" w:hAnsi="Times New Roman"/>
              </w:rPr>
              <w:t xml:space="preserve">SDÜ Tıp Fakültesi </w:t>
            </w:r>
            <w:proofErr w:type="gramStart"/>
            <w:r>
              <w:rPr>
                <w:rFonts w:ascii="Times New Roman" w:hAnsi="Times New Roman"/>
              </w:rPr>
              <w:t>Dahili</w:t>
            </w:r>
            <w:proofErr w:type="gramEnd"/>
            <w:r>
              <w:rPr>
                <w:rFonts w:ascii="Times New Roman" w:hAnsi="Times New Roman"/>
              </w:rPr>
              <w:t xml:space="preserve"> Tıp Böl. Tıbbi Farmakoloji ABD</w:t>
            </w:r>
          </w:p>
        </w:tc>
      </w:tr>
      <w:tr w:rsidR="00767F59" w:rsidTr="00767F59">
        <w:trPr>
          <w:trHeight w:val="506"/>
        </w:trPr>
        <w:tc>
          <w:tcPr>
            <w:tcW w:w="3681" w:type="dxa"/>
          </w:tcPr>
          <w:p w:rsidR="00767F59" w:rsidRDefault="00767F59">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Ercan KURAR </w:t>
            </w:r>
          </w:p>
          <w:p w:rsidR="00767F59" w:rsidRDefault="00767F59">
            <w:pPr>
              <w:spacing w:after="0" w:line="240" w:lineRule="auto"/>
            </w:pPr>
          </w:p>
          <w:p w:rsidR="00767F59" w:rsidRDefault="00767F59">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Selim KUTLU</w:t>
            </w:r>
          </w:p>
        </w:tc>
        <w:tc>
          <w:tcPr>
            <w:tcW w:w="5982" w:type="dxa"/>
            <w:hideMark/>
          </w:tcPr>
          <w:p w:rsidR="00767F59" w:rsidRDefault="00767F59">
            <w:pPr>
              <w:spacing w:after="0" w:line="240" w:lineRule="auto"/>
              <w:rPr>
                <w:rFonts w:ascii="Times New Roman" w:hAnsi="Times New Roman"/>
              </w:rPr>
            </w:pPr>
            <w:r>
              <w:rPr>
                <w:rFonts w:ascii="Times New Roman" w:hAnsi="Times New Roman"/>
              </w:rPr>
              <w:t xml:space="preserve">Necmettin </w:t>
            </w:r>
            <w:proofErr w:type="gramStart"/>
            <w:r>
              <w:rPr>
                <w:rFonts w:ascii="Times New Roman" w:hAnsi="Times New Roman"/>
              </w:rPr>
              <w:t>Erbakan  Üniversitesi</w:t>
            </w:r>
            <w:proofErr w:type="gramEnd"/>
            <w:r>
              <w:rPr>
                <w:rFonts w:ascii="Times New Roman" w:hAnsi="Times New Roman"/>
              </w:rPr>
              <w:t xml:space="preserve"> Meram Tıp Fakültesi Temel Tıp Bilimleri Bölümü Tıbbi Biyoloji ABD</w:t>
            </w:r>
          </w:p>
          <w:p w:rsidR="00767F59" w:rsidRDefault="00767F59">
            <w:pPr>
              <w:spacing w:after="0" w:line="240" w:lineRule="auto"/>
              <w:rPr>
                <w:rFonts w:ascii="Times New Roman" w:hAnsi="Times New Roman"/>
              </w:rPr>
            </w:pPr>
            <w:r>
              <w:rPr>
                <w:rFonts w:ascii="Times New Roman" w:hAnsi="Times New Roman"/>
              </w:rPr>
              <w:t xml:space="preserve">Necmettin </w:t>
            </w:r>
            <w:proofErr w:type="gramStart"/>
            <w:r>
              <w:rPr>
                <w:rFonts w:ascii="Times New Roman" w:hAnsi="Times New Roman"/>
              </w:rPr>
              <w:t>Erbakan  Üniversitesi</w:t>
            </w:r>
            <w:proofErr w:type="gramEnd"/>
            <w:r>
              <w:rPr>
                <w:rFonts w:ascii="Times New Roman" w:hAnsi="Times New Roman"/>
              </w:rPr>
              <w:t xml:space="preserve">  Meram Tıp Fakültesi Temel Tıp Bilimleri Bölümü Fizyoloji ABD</w:t>
            </w:r>
          </w:p>
        </w:tc>
      </w:tr>
    </w:tbl>
    <w:p w:rsidR="00767F59" w:rsidRDefault="00767F59" w:rsidP="00767F59">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37"/>
      </w:tblGrid>
      <w:tr w:rsidR="00767F59" w:rsidTr="00767F59">
        <w:tc>
          <w:tcPr>
            <w:tcW w:w="3256" w:type="dxa"/>
            <w:hideMark/>
          </w:tcPr>
          <w:p w:rsidR="00767F59" w:rsidRDefault="00767F59">
            <w:pPr>
              <w:spacing w:after="0" w:line="240" w:lineRule="auto"/>
            </w:pPr>
            <w:r>
              <w:rPr>
                <w:rFonts w:ascii="Times New Roman" w:hAnsi="Times New Roman"/>
                <w:b/>
              </w:rPr>
              <w:t>Unvanı, Adı Soyadı</w:t>
            </w:r>
          </w:p>
        </w:tc>
        <w:tc>
          <w:tcPr>
            <w:tcW w:w="6237" w:type="dxa"/>
            <w:hideMark/>
          </w:tcPr>
          <w:p w:rsidR="00767F59" w:rsidRDefault="00767F59">
            <w:pPr>
              <w:spacing w:after="0" w:line="240" w:lineRule="auto"/>
              <w:rPr>
                <w:rFonts w:ascii="Times New Roman" w:hAnsi="Times New Roman"/>
                <w:b/>
              </w:rPr>
            </w:pPr>
            <w:r>
              <w:rPr>
                <w:rFonts w:ascii="Times New Roman" w:hAnsi="Times New Roman"/>
                <w:b/>
              </w:rPr>
              <w:t>Görev Yeri</w:t>
            </w:r>
          </w:p>
        </w:tc>
      </w:tr>
      <w:tr w:rsidR="00767F59" w:rsidTr="00767F59">
        <w:tc>
          <w:tcPr>
            <w:tcW w:w="3256" w:type="dxa"/>
            <w:hideMark/>
          </w:tcPr>
          <w:p w:rsidR="00767F59" w:rsidRDefault="00767F59">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Faik ÖZDENGÜL </w:t>
            </w:r>
          </w:p>
        </w:tc>
        <w:tc>
          <w:tcPr>
            <w:tcW w:w="6237" w:type="dxa"/>
            <w:hideMark/>
          </w:tcPr>
          <w:p w:rsidR="00767F59" w:rsidRDefault="00767F59">
            <w:pPr>
              <w:spacing w:after="0" w:line="240" w:lineRule="auto"/>
              <w:rPr>
                <w:rFonts w:ascii="Times New Roman" w:hAnsi="Times New Roman"/>
              </w:rPr>
            </w:pPr>
            <w:r>
              <w:rPr>
                <w:rFonts w:ascii="Times New Roman" w:hAnsi="Times New Roman"/>
              </w:rPr>
              <w:t xml:space="preserve">Necmettin </w:t>
            </w:r>
            <w:proofErr w:type="gramStart"/>
            <w:r>
              <w:rPr>
                <w:rFonts w:ascii="Times New Roman" w:hAnsi="Times New Roman"/>
              </w:rPr>
              <w:t>Erbakan  Üniversitesi</w:t>
            </w:r>
            <w:proofErr w:type="gramEnd"/>
            <w:r>
              <w:rPr>
                <w:rFonts w:ascii="Times New Roman" w:hAnsi="Times New Roman"/>
              </w:rPr>
              <w:t xml:space="preserve">  Meram Tıp Fakültesi Temel Tıp Bilimleri Bölümü Fizyoloji ABD</w:t>
            </w:r>
          </w:p>
        </w:tc>
      </w:tr>
      <w:tr w:rsidR="00767F59" w:rsidTr="00767F59">
        <w:tc>
          <w:tcPr>
            <w:tcW w:w="3256" w:type="dxa"/>
            <w:hideMark/>
          </w:tcPr>
          <w:p w:rsidR="00767F59" w:rsidRDefault="00767F59">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Cennet AK</w:t>
            </w:r>
          </w:p>
        </w:tc>
        <w:tc>
          <w:tcPr>
            <w:tcW w:w="6237" w:type="dxa"/>
            <w:hideMark/>
          </w:tcPr>
          <w:p w:rsidR="00767F59" w:rsidRDefault="00767F59">
            <w:pPr>
              <w:spacing w:after="0" w:line="240" w:lineRule="auto"/>
              <w:rPr>
                <w:rFonts w:ascii="Times New Roman" w:hAnsi="Times New Roman"/>
              </w:rPr>
            </w:pPr>
            <w:r>
              <w:rPr>
                <w:rFonts w:ascii="Times New Roman" w:hAnsi="Times New Roman"/>
              </w:rPr>
              <w:t>SDÜ Tıp Fakültesi Temel Tıp Böl. Fizyoloji Anabilim Dalı</w:t>
            </w:r>
          </w:p>
        </w:tc>
      </w:tr>
    </w:tbl>
    <w:p w:rsidR="00767F59" w:rsidRDefault="00767F59" w:rsidP="00767F59">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7F59" w:rsidRDefault="00767F59" w:rsidP="00767F59">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30</w:t>
      </w:r>
      <w:proofErr w:type="gramEnd"/>
      <w:r>
        <w:rPr>
          <w:rFonts w:ascii="Times New Roman" w:hAnsi="Times New Roman"/>
          <w:b/>
          <w:sz w:val="24"/>
          <w:szCs w:val="24"/>
        </w:rPr>
        <w:t>.06.2020      Saat  14.00</w:t>
      </w:r>
    </w:p>
    <w:p w:rsidR="00767F59" w:rsidRDefault="00767F59" w:rsidP="00767F59">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Sınav </w:t>
      </w:r>
      <w:proofErr w:type="gramStart"/>
      <w:r>
        <w:rPr>
          <w:rFonts w:ascii="Times New Roman" w:hAnsi="Times New Roman"/>
          <w:b/>
          <w:sz w:val="24"/>
          <w:szCs w:val="24"/>
        </w:rPr>
        <w:t>Yeri      : SDÜ</w:t>
      </w:r>
      <w:proofErr w:type="gramEnd"/>
      <w:r>
        <w:rPr>
          <w:rFonts w:ascii="Times New Roman" w:hAnsi="Times New Roman"/>
          <w:b/>
          <w:sz w:val="24"/>
          <w:szCs w:val="24"/>
        </w:rPr>
        <w:t xml:space="preserve"> Tıp Fakültesi Temel Tıp Bilimleri Bölümü Fizyoloji Anabilim Dalı</w:t>
      </w:r>
    </w:p>
    <w:p w:rsidR="00767F59" w:rsidRDefault="00767F59" w:rsidP="00767F59">
      <w:pPr>
        <w:spacing w:after="0" w:line="240" w:lineRule="auto"/>
        <w:jc w:val="both"/>
        <w:rPr>
          <w:rFonts w:ascii="Times New Roman" w:hAnsi="Times New Roman"/>
          <w:sz w:val="24"/>
          <w:szCs w:val="24"/>
        </w:rPr>
      </w:pPr>
    </w:p>
    <w:p w:rsidR="00767F59" w:rsidRDefault="00767F59" w:rsidP="00767F59">
      <w:pPr>
        <w:pStyle w:val="NormalWeb"/>
      </w:pPr>
      <w:r>
        <w:rPr>
          <w:rStyle w:val="Gl"/>
        </w:rPr>
        <w:t>02</w:t>
      </w:r>
      <w:r>
        <w:rPr>
          <w:rStyle w:val="Gl"/>
          <w:b w:val="0"/>
        </w:rPr>
        <w:t>-</w:t>
      </w:r>
      <w:r>
        <w:t xml:space="preserve"> Enstitümüz Spor Bilimleri Anabilim Dalı Yüksek Lisans öğrencisi Tanju </w:t>
      </w:r>
      <w:proofErr w:type="spellStart"/>
      <w:r>
        <w:t>BÜLBÜL'ün</w:t>
      </w:r>
      <w:proofErr w:type="spellEnd"/>
      <w:r>
        <w:t>  Yüksek Lisans Tez Savunma Sınav tarihi ve jüri üyelerinin belirlenmesi ile ilgili Anabilim Dalı Başkanlığının 16.06.2020 tarih ve 30674591.050.01.01.E-67982 sayılı yazısı ve eklerinin görüşülmesi.</w:t>
      </w:r>
    </w:p>
    <w:p w:rsidR="00767F59" w:rsidRDefault="00767F59" w:rsidP="00767F59">
      <w:pPr>
        <w:spacing w:after="0" w:line="240" w:lineRule="auto"/>
        <w:jc w:val="both"/>
        <w:rPr>
          <w:rFonts w:ascii="Times New Roman" w:hAnsi="Times New Roman"/>
          <w:sz w:val="24"/>
          <w:szCs w:val="24"/>
        </w:rPr>
      </w:pPr>
    </w:p>
    <w:p w:rsidR="00767F59" w:rsidRDefault="00767F59" w:rsidP="00767F59">
      <w:pPr>
        <w:spacing w:after="0" w:line="240" w:lineRule="auto"/>
        <w:ind w:firstLine="708"/>
        <w:jc w:val="both"/>
        <w:rPr>
          <w:rFonts w:ascii="Times New Roman" w:hAnsi="Times New Roman"/>
          <w:sz w:val="24"/>
          <w:szCs w:val="24"/>
        </w:rPr>
      </w:pPr>
      <w:proofErr w:type="gramStart"/>
      <w:r>
        <w:rPr>
          <w:rFonts w:ascii="Times New Roman" w:hAnsi="Times New Roman"/>
          <w:sz w:val="24"/>
          <w:szCs w:val="24"/>
          <w:lang w:eastAsia="tr-TR"/>
        </w:rPr>
        <w:t xml:space="preserve">Yapılan görüşmeler sonucunda; </w:t>
      </w:r>
      <w:r>
        <w:rPr>
          <w:rFonts w:ascii="Times New Roman" w:hAnsi="Times New Roman"/>
          <w:sz w:val="24"/>
          <w:szCs w:val="24"/>
        </w:rPr>
        <w:t xml:space="preserve">Spor Bilimleri Anabilim Dalı Yüksek Lisans Öğrencisi Tanju </w:t>
      </w:r>
      <w:proofErr w:type="spellStart"/>
      <w:r>
        <w:rPr>
          <w:rFonts w:ascii="Times New Roman" w:hAnsi="Times New Roman"/>
          <w:sz w:val="24"/>
          <w:szCs w:val="24"/>
        </w:rPr>
        <w:t>BÜLBÜL’ün</w:t>
      </w:r>
      <w:proofErr w:type="spellEnd"/>
      <w:r>
        <w:rPr>
          <w:rFonts w:ascii="Times New Roman" w:hAnsi="Times New Roman"/>
          <w:sz w:val="24"/>
          <w:szCs w:val="24"/>
        </w:rPr>
        <w:t xml:space="preserve"> Yüksek Lisans Tez Savunma Sınavının Üniversitemiz Lisansüstü Eğitim Öğretim Yönergesinin 31. ve 32. Maddeleri uyarınca Anabilim Dalı Kurul Kararında belirtildiği üzere 01.07.2020 tarihinde saat 14’00 de Anabilim Dalı Başkanlığı’nda telekonferans yoluyla elektronik olarak yapılmasına ve Yüksek Lisans Tez Savunma Sınav tutanaklarının sınav tarihini izleyen 7 (Yedi) iş günü içerisinde Enstitümüze gönderilmesinin uygunluğuna,</w:t>
      </w:r>
      <w:proofErr w:type="gramEnd"/>
    </w:p>
    <w:p w:rsidR="00767F59" w:rsidRDefault="00767F59" w:rsidP="00767F59">
      <w:pPr>
        <w:tabs>
          <w:tab w:val="left" w:pos="3969"/>
        </w:tabs>
        <w:spacing w:after="0" w:line="240" w:lineRule="auto"/>
        <w:jc w:val="both"/>
        <w:rPr>
          <w:rFonts w:ascii="Times New Roman" w:hAnsi="Times New Roman"/>
          <w:b/>
          <w:sz w:val="24"/>
          <w:szCs w:val="24"/>
          <w:u w:val="single"/>
        </w:rPr>
      </w:pPr>
    </w:p>
    <w:p w:rsidR="00767F59" w:rsidRDefault="00767F59" w:rsidP="00767F59">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767F59" w:rsidRDefault="00767F59" w:rsidP="00767F59">
      <w:pPr>
        <w:spacing w:after="0" w:line="240" w:lineRule="auto"/>
        <w:jc w:val="center"/>
        <w:rPr>
          <w:rFonts w:ascii="Times New Roman" w:hAnsi="Times New Roman"/>
          <w:sz w:val="24"/>
          <w:szCs w:val="24"/>
        </w:rPr>
      </w:pPr>
      <w:r>
        <w:rPr>
          <w:rFonts w:ascii="Times New Roman" w:hAnsi="Times New Roman"/>
          <w:sz w:val="24"/>
          <w:szCs w:val="24"/>
        </w:rPr>
        <w:lastRenderedPageBreak/>
        <w:t>19.06.2020 TARİH VE 21 SAYILI YÖNETİM KURULU’NUN 2’NCİ SAYFASIDIR</w:t>
      </w:r>
    </w:p>
    <w:p w:rsidR="00767F59" w:rsidRDefault="00767F59" w:rsidP="00767F59">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767F59" w:rsidTr="00767F59">
        <w:trPr>
          <w:trHeight w:val="276"/>
        </w:trPr>
        <w:tc>
          <w:tcPr>
            <w:tcW w:w="3256" w:type="dxa"/>
            <w:hideMark/>
          </w:tcPr>
          <w:p w:rsidR="00767F59" w:rsidRDefault="00767F59">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662" w:type="dxa"/>
            <w:hideMark/>
          </w:tcPr>
          <w:p w:rsidR="00767F59" w:rsidRDefault="00767F59">
            <w:pPr>
              <w:spacing w:after="0" w:line="240" w:lineRule="auto"/>
              <w:rPr>
                <w:rFonts w:ascii="Times New Roman" w:hAnsi="Times New Roman"/>
                <w:b/>
              </w:rPr>
            </w:pPr>
            <w:r>
              <w:rPr>
                <w:rFonts w:ascii="Times New Roman" w:hAnsi="Times New Roman"/>
                <w:b/>
              </w:rPr>
              <w:t>Görev Yeri</w:t>
            </w:r>
          </w:p>
        </w:tc>
      </w:tr>
      <w:tr w:rsidR="00767F59" w:rsidTr="00767F59">
        <w:trPr>
          <w:trHeight w:val="276"/>
        </w:trPr>
        <w:tc>
          <w:tcPr>
            <w:tcW w:w="3256" w:type="dxa"/>
            <w:hideMark/>
          </w:tcPr>
          <w:p w:rsidR="00767F59" w:rsidRDefault="00767F59">
            <w:pPr>
              <w:spacing w:after="0" w:line="240" w:lineRule="auto"/>
            </w:pPr>
            <w:proofErr w:type="spellStart"/>
            <w:proofErr w:type="gramStart"/>
            <w:r>
              <w:rPr>
                <w:rFonts w:ascii="Times New Roman" w:hAnsi="Times New Roman"/>
              </w:rPr>
              <w:t>Doç.Dr.Mehmet</w:t>
            </w:r>
            <w:proofErr w:type="spellEnd"/>
            <w:proofErr w:type="gramEnd"/>
            <w:r>
              <w:rPr>
                <w:rFonts w:ascii="Times New Roman" w:hAnsi="Times New Roman"/>
              </w:rPr>
              <w:t xml:space="preserve"> KUMARTAŞLI</w:t>
            </w:r>
          </w:p>
        </w:tc>
        <w:tc>
          <w:tcPr>
            <w:tcW w:w="6662" w:type="dxa"/>
            <w:hideMark/>
          </w:tcPr>
          <w:p w:rsidR="00767F59" w:rsidRDefault="00767F59">
            <w:pPr>
              <w:spacing w:after="0" w:line="240" w:lineRule="auto"/>
            </w:pPr>
            <w:r>
              <w:rPr>
                <w:rFonts w:ascii="Times New Roman" w:hAnsi="Times New Roman"/>
              </w:rPr>
              <w:t>SDÜ Spor Bilimleri Fakültesi, Spor Bilimleri Bölümü, ABD</w:t>
            </w:r>
          </w:p>
        </w:tc>
      </w:tr>
      <w:tr w:rsidR="00767F59" w:rsidTr="00767F59">
        <w:trPr>
          <w:trHeight w:val="276"/>
        </w:trPr>
        <w:tc>
          <w:tcPr>
            <w:tcW w:w="3256" w:type="dxa"/>
            <w:hideMark/>
          </w:tcPr>
          <w:p w:rsidR="00767F59" w:rsidRDefault="00767F59">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İbrahim Kubilay TÜRKAY</w:t>
            </w:r>
          </w:p>
        </w:tc>
        <w:tc>
          <w:tcPr>
            <w:tcW w:w="6662" w:type="dxa"/>
            <w:hideMark/>
          </w:tcPr>
          <w:p w:rsidR="00767F59" w:rsidRDefault="00767F59">
            <w:pPr>
              <w:spacing w:after="0" w:line="240" w:lineRule="auto"/>
              <w:rPr>
                <w:rFonts w:ascii="Times New Roman" w:hAnsi="Times New Roman"/>
              </w:rPr>
            </w:pPr>
            <w:r>
              <w:rPr>
                <w:rFonts w:ascii="Times New Roman" w:hAnsi="Times New Roman"/>
              </w:rPr>
              <w:t>SDÜ Spor Bilimleri Fakültesi Spor Bilimleri Bölümü ABD</w:t>
            </w:r>
          </w:p>
        </w:tc>
      </w:tr>
      <w:tr w:rsidR="00767F59" w:rsidTr="00767F59">
        <w:trPr>
          <w:trHeight w:val="260"/>
        </w:trPr>
        <w:tc>
          <w:tcPr>
            <w:tcW w:w="3256" w:type="dxa"/>
            <w:hideMark/>
          </w:tcPr>
          <w:p w:rsidR="00767F59" w:rsidRDefault="00767F59">
            <w:pPr>
              <w:spacing w:after="0" w:line="240" w:lineRule="auto"/>
              <w:rPr>
                <w:rFonts w:ascii="Times New Roman" w:hAnsi="Times New Roman"/>
              </w:rPr>
            </w:pPr>
            <w:proofErr w:type="spellStart"/>
            <w:proofErr w:type="gramStart"/>
            <w:r>
              <w:rPr>
                <w:rFonts w:ascii="Times New Roman" w:hAnsi="Times New Roman"/>
              </w:rPr>
              <w:t>Dr.Öğr.ÜyesiAhmet</w:t>
            </w:r>
            <w:proofErr w:type="spellEnd"/>
            <w:proofErr w:type="gramEnd"/>
            <w:r>
              <w:rPr>
                <w:rFonts w:ascii="Times New Roman" w:hAnsi="Times New Roman"/>
              </w:rPr>
              <w:t xml:space="preserve"> ŞAHİN</w:t>
            </w:r>
          </w:p>
        </w:tc>
        <w:tc>
          <w:tcPr>
            <w:tcW w:w="6662" w:type="dxa"/>
          </w:tcPr>
          <w:p w:rsidR="00767F59" w:rsidRDefault="00767F59">
            <w:pPr>
              <w:tabs>
                <w:tab w:val="left" w:pos="3969"/>
              </w:tabs>
              <w:spacing w:after="0" w:line="240" w:lineRule="auto"/>
              <w:rPr>
                <w:rFonts w:ascii="Times New Roman" w:hAnsi="Times New Roman"/>
              </w:rPr>
            </w:pPr>
            <w:r>
              <w:rPr>
                <w:rFonts w:ascii="Times New Roman" w:hAnsi="Times New Roman"/>
                <w:sz w:val="21"/>
                <w:szCs w:val="21"/>
              </w:rPr>
              <w:t xml:space="preserve">MAKÜ Spor Bilimleri </w:t>
            </w:r>
            <w:r>
              <w:rPr>
                <w:rFonts w:ascii="Times New Roman" w:hAnsi="Times New Roman"/>
              </w:rPr>
              <w:t>Fakültesi, Antrenörlük Eğitimi ABD</w:t>
            </w:r>
          </w:p>
          <w:p w:rsidR="00767F59" w:rsidRDefault="00767F59">
            <w:pPr>
              <w:tabs>
                <w:tab w:val="left" w:pos="3969"/>
              </w:tabs>
              <w:spacing w:after="0" w:line="240" w:lineRule="auto"/>
              <w:rPr>
                <w:rFonts w:ascii="Times New Roman" w:hAnsi="Times New Roman"/>
              </w:rPr>
            </w:pPr>
          </w:p>
        </w:tc>
      </w:tr>
    </w:tbl>
    <w:p w:rsidR="00767F59" w:rsidRDefault="00767F59" w:rsidP="00767F59">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6500"/>
      </w:tblGrid>
      <w:tr w:rsidR="00767F59" w:rsidTr="00767F59">
        <w:trPr>
          <w:trHeight w:val="264"/>
        </w:trPr>
        <w:tc>
          <w:tcPr>
            <w:tcW w:w="3177" w:type="dxa"/>
            <w:hideMark/>
          </w:tcPr>
          <w:p w:rsidR="00767F59" w:rsidRDefault="00767F59">
            <w:pPr>
              <w:spacing w:after="0" w:line="240" w:lineRule="auto"/>
            </w:pPr>
            <w:r>
              <w:rPr>
                <w:rFonts w:ascii="Times New Roman" w:hAnsi="Times New Roman"/>
                <w:b/>
              </w:rPr>
              <w:t>Unvanı, Adı Soyadı</w:t>
            </w:r>
          </w:p>
        </w:tc>
        <w:tc>
          <w:tcPr>
            <w:tcW w:w="6500" w:type="dxa"/>
            <w:hideMark/>
          </w:tcPr>
          <w:p w:rsidR="00767F59" w:rsidRDefault="00767F59">
            <w:pPr>
              <w:spacing w:after="0" w:line="240" w:lineRule="auto"/>
              <w:rPr>
                <w:rFonts w:ascii="Times New Roman" w:hAnsi="Times New Roman"/>
                <w:b/>
              </w:rPr>
            </w:pPr>
            <w:r>
              <w:rPr>
                <w:rFonts w:ascii="Times New Roman" w:hAnsi="Times New Roman"/>
                <w:b/>
              </w:rPr>
              <w:t>Görev Yeri</w:t>
            </w:r>
          </w:p>
        </w:tc>
      </w:tr>
      <w:tr w:rsidR="00767F59" w:rsidTr="00767F59">
        <w:trPr>
          <w:trHeight w:val="528"/>
        </w:trPr>
        <w:tc>
          <w:tcPr>
            <w:tcW w:w="3177" w:type="dxa"/>
            <w:hideMark/>
          </w:tcPr>
          <w:p w:rsidR="00767F59" w:rsidRDefault="00767F59">
            <w:pPr>
              <w:spacing w:after="0" w:line="240" w:lineRule="auto"/>
            </w:pPr>
            <w:proofErr w:type="spellStart"/>
            <w:r>
              <w:rPr>
                <w:rFonts w:ascii="Times New Roman" w:hAnsi="Times New Roman"/>
              </w:rPr>
              <w:t>Doç.Dr</w:t>
            </w:r>
            <w:proofErr w:type="spellEnd"/>
            <w:r>
              <w:rPr>
                <w:rFonts w:ascii="Times New Roman" w:hAnsi="Times New Roman"/>
              </w:rPr>
              <w:t xml:space="preserve">. Emrah ATAY      </w:t>
            </w:r>
          </w:p>
        </w:tc>
        <w:tc>
          <w:tcPr>
            <w:tcW w:w="6500" w:type="dxa"/>
            <w:hideMark/>
          </w:tcPr>
          <w:p w:rsidR="00767F59" w:rsidRDefault="00767F59">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MAKÜ Spor Bilimleri </w:t>
            </w:r>
            <w:r>
              <w:rPr>
                <w:rFonts w:ascii="Times New Roman" w:hAnsi="Times New Roman"/>
              </w:rPr>
              <w:t>Fakültesi, Spor Yöneticiliği Bölümü Spor Yöneticiliği ABD.</w:t>
            </w:r>
          </w:p>
        </w:tc>
      </w:tr>
      <w:tr w:rsidR="00767F59" w:rsidTr="00767F59">
        <w:trPr>
          <w:trHeight w:val="512"/>
        </w:trPr>
        <w:tc>
          <w:tcPr>
            <w:tcW w:w="3177" w:type="dxa"/>
            <w:hideMark/>
          </w:tcPr>
          <w:p w:rsidR="00767F59" w:rsidRDefault="00767F59">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Mahmut ALP                                </w:t>
            </w:r>
          </w:p>
        </w:tc>
        <w:tc>
          <w:tcPr>
            <w:tcW w:w="6500" w:type="dxa"/>
            <w:hideMark/>
          </w:tcPr>
          <w:p w:rsidR="00767F59" w:rsidRDefault="00767F59">
            <w:pPr>
              <w:spacing w:after="0" w:line="240" w:lineRule="auto"/>
            </w:pPr>
            <w:r>
              <w:rPr>
                <w:rFonts w:ascii="Times New Roman" w:hAnsi="Times New Roman"/>
              </w:rPr>
              <w:t>SDÜ Spor Bilimleri Fakültesi, Spor Bilimleri Bölümü ABD</w:t>
            </w:r>
          </w:p>
        </w:tc>
      </w:tr>
    </w:tbl>
    <w:p w:rsidR="00767F59" w:rsidRDefault="00767F59" w:rsidP="00767F59">
      <w:pPr>
        <w:spacing w:after="0" w:line="240" w:lineRule="auto"/>
        <w:ind w:right="-284"/>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01</w:t>
      </w:r>
      <w:proofErr w:type="gramEnd"/>
      <w:r>
        <w:rPr>
          <w:rFonts w:ascii="Times New Roman" w:hAnsi="Times New Roman"/>
          <w:b/>
          <w:sz w:val="24"/>
          <w:szCs w:val="24"/>
        </w:rPr>
        <w:t xml:space="preserve">.07.2020  Saat 14.00    </w:t>
      </w:r>
    </w:p>
    <w:p w:rsidR="00767F59" w:rsidRDefault="00767F59" w:rsidP="00767F59">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Telekonferans</w:t>
      </w:r>
      <w:proofErr w:type="gramEnd"/>
      <w:r>
        <w:rPr>
          <w:rFonts w:ascii="Times New Roman" w:hAnsi="Times New Roman"/>
          <w:b/>
          <w:sz w:val="24"/>
          <w:szCs w:val="24"/>
        </w:rPr>
        <w:t xml:space="preserve"> yoluyla </w:t>
      </w:r>
      <w:proofErr w:type="spellStart"/>
      <w:r>
        <w:rPr>
          <w:rFonts w:ascii="Times New Roman" w:hAnsi="Times New Roman"/>
          <w:b/>
          <w:sz w:val="24"/>
          <w:szCs w:val="24"/>
        </w:rPr>
        <w:t>Micrososoft</w:t>
      </w:r>
      <w:proofErr w:type="spellEnd"/>
      <w:r>
        <w:rPr>
          <w:rFonts w:ascii="Times New Roman" w:hAnsi="Times New Roman"/>
          <w:b/>
          <w:sz w:val="24"/>
          <w:szCs w:val="24"/>
        </w:rPr>
        <w:t xml:space="preserve"> </w:t>
      </w:r>
      <w:proofErr w:type="spellStart"/>
      <w:r>
        <w:rPr>
          <w:rFonts w:ascii="Times New Roman" w:hAnsi="Times New Roman"/>
          <w:b/>
          <w:sz w:val="24"/>
          <w:szCs w:val="24"/>
        </w:rPr>
        <w:t>Teams</w:t>
      </w:r>
      <w:proofErr w:type="spellEnd"/>
      <w:r>
        <w:rPr>
          <w:rFonts w:ascii="Times New Roman" w:hAnsi="Times New Roman"/>
          <w:b/>
          <w:sz w:val="24"/>
          <w:szCs w:val="24"/>
        </w:rPr>
        <w:t xml:space="preserve"> üzerinde yapılacaktır</w:t>
      </w:r>
      <w:r>
        <w:rPr>
          <w:rFonts w:ascii="Times New Roman" w:hAnsi="Times New Roman"/>
          <w:b/>
          <w:sz w:val="24"/>
          <w:szCs w:val="24"/>
          <w:lang w:eastAsia="tr-TR"/>
        </w:rPr>
        <w:t xml:space="preserve"> </w:t>
      </w:r>
    </w:p>
    <w:p w:rsidR="00767F59" w:rsidRDefault="00767F59" w:rsidP="00767F59">
      <w:pPr>
        <w:tabs>
          <w:tab w:val="left" w:pos="3969"/>
        </w:tabs>
        <w:spacing w:after="0" w:line="240" w:lineRule="auto"/>
        <w:jc w:val="both"/>
        <w:rPr>
          <w:rFonts w:ascii="Times New Roman" w:hAnsi="Times New Roman"/>
          <w:b/>
          <w:sz w:val="24"/>
          <w:szCs w:val="24"/>
          <w:u w:val="single"/>
        </w:rPr>
      </w:pPr>
    </w:p>
    <w:p w:rsidR="00767F59" w:rsidRDefault="00767F59" w:rsidP="00767F59">
      <w:pPr>
        <w:pStyle w:val="NormalWeb"/>
        <w:spacing w:before="0" w:beforeAutospacing="0" w:after="0" w:afterAutospacing="0"/>
        <w:jc w:val="both"/>
      </w:pPr>
      <w:r>
        <w:rPr>
          <w:rStyle w:val="Gl"/>
        </w:rPr>
        <w:t>03</w:t>
      </w:r>
      <w:r>
        <w:t xml:space="preserve">- </w:t>
      </w:r>
      <w:r>
        <w:rPr>
          <w:b/>
        </w:rPr>
        <w:t xml:space="preserve">Enstitümüz Ortodonti Anabilim Dalı Doktora öğrencisi Elif </w:t>
      </w:r>
      <w:proofErr w:type="spellStart"/>
      <w:r>
        <w:rPr>
          <w:b/>
        </w:rPr>
        <w:t>ALBAYRAK'ın</w:t>
      </w:r>
      <w:proofErr w:type="spellEnd"/>
      <w:r>
        <w:rPr>
          <w:b/>
        </w:rPr>
        <w:t xml:space="preserve"> Tez Konusu değişikliği ile ilgili Anabilim Dalı Başkanlığının 15.06.2020 tarih ve </w:t>
      </w:r>
      <w:proofErr w:type="gramStart"/>
      <w:r>
        <w:rPr>
          <w:b/>
        </w:rPr>
        <w:t>75526002</w:t>
      </w:r>
      <w:proofErr w:type="gramEnd"/>
      <w:r>
        <w:rPr>
          <w:b/>
        </w:rPr>
        <w:t>-302.14.01.E-66946 sayılı yazısı ve eklerinin görüşülmesi.</w:t>
      </w:r>
    </w:p>
    <w:p w:rsidR="00767F59" w:rsidRDefault="00767F59" w:rsidP="00767F5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Ortodonti Ana Bilim Dalı doktora öğrencisi Elif </w:t>
      </w:r>
      <w:proofErr w:type="spellStart"/>
      <w:r>
        <w:rPr>
          <w:rFonts w:ascii="Times New Roman" w:hAnsi="Times New Roman"/>
          <w:sz w:val="24"/>
          <w:szCs w:val="24"/>
        </w:rPr>
        <w:t>ALBAYRAK’ın</w:t>
      </w:r>
      <w:proofErr w:type="spellEnd"/>
      <w:r>
        <w:rPr>
          <w:rFonts w:ascii="Times New Roman" w:hAnsi="Times New Roman"/>
          <w:b/>
          <w:sz w:val="24"/>
          <w:szCs w:val="24"/>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Neslihan Ebru </w:t>
      </w:r>
      <w:proofErr w:type="spellStart"/>
      <w:r>
        <w:rPr>
          <w:rFonts w:ascii="Times New Roman" w:hAnsi="Times New Roman"/>
          <w:sz w:val="24"/>
          <w:szCs w:val="24"/>
          <w:lang w:eastAsia="tr-TR"/>
        </w:rPr>
        <w:t>ŞENIŞIK’ın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Maksiller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Transversal</w:t>
      </w:r>
      <w:proofErr w:type="spellEnd"/>
      <w:r>
        <w:rPr>
          <w:rFonts w:ascii="Times New Roman" w:hAnsi="Times New Roman"/>
          <w:sz w:val="24"/>
          <w:szCs w:val="24"/>
          <w:lang w:eastAsia="tr-TR"/>
        </w:rPr>
        <w:t xml:space="preserve"> Darlığın Tedavisinde </w:t>
      </w:r>
      <w:proofErr w:type="spellStart"/>
      <w:r>
        <w:rPr>
          <w:rFonts w:ascii="Times New Roman" w:hAnsi="Times New Roman"/>
          <w:sz w:val="24"/>
          <w:szCs w:val="24"/>
          <w:lang w:eastAsia="tr-TR"/>
        </w:rPr>
        <w:t>Stabilitenin</w:t>
      </w:r>
      <w:proofErr w:type="spellEnd"/>
      <w:r>
        <w:rPr>
          <w:rFonts w:ascii="Times New Roman" w:hAnsi="Times New Roman"/>
          <w:sz w:val="24"/>
          <w:szCs w:val="24"/>
          <w:lang w:eastAsia="tr-TR"/>
        </w:rPr>
        <w:t xml:space="preserve"> Değerlendirilmesi” başlıklı Tez Konusu Enstitü Yönetim Kurulu’nun 12.02.2020 tarih ve 07 sayılı toplantısında ve 05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 ile kabul edilmiş olup, İlgili Anabilim Dalı Başkanlığının </w:t>
      </w:r>
      <w:r>
        <w:rPr>
          <w:rFonts w:ascii="Times New Roman" w:hAnsi="Times New Roman"/>
          <w:sz w:val="24"/>
          <w:szCs w:val="24"/>
        </w:rPr>
        <w:t>15.06.2020 tarih ve 75526002-302.14.01.E-66946 sayılı</w:t>
      </w:r>
      <w:r>
        <w:t xml:space="preserve"> </w:t>
      </w:r>
      <w:r>
        <w:rPr>
          <w:rFonts w:ascii="Times New Roman" w:hAnsi="Times New Roman"/>
        </w:rPr>
        <w:t>yazısı ile</w:t>
      </w:r>
      <w:r>
        <w:rPr>
          <w:b/>
        </w:rPr>
        <w:t xml:space="preserve"> </w:t>
      </w:r>
      <w:r>
        <w:rPr>
          <w:rFonts w:ascii="Times New Roman" w:hAnsi="Times New Roman"/>
          <w:sz w:val="24"/>
          <w:szCs w:val="24"/>
          <w:lang w:eastAsia="tr-TR"/>
        </w:rPr>
        <w:t xml:space="preserve">teklif edilen, </w:t>
      </w:r>
      <w:proofErr w:type="spellStart"/>
      <w:r>
        <w:rPr>
          <w:rFonts w:ascii="Times New Roman" w:hAnsi="Times New Roman"/>
          <w:sz w:val="24"/>
          <w:szCs w:val="24"/>
          <w:lang w:eastAsia="tr-TR"/>
        </w:rPr>
        <w:t>Covid</w:t>
      </w:r>
      <w:proofErr w:type="spellEnd"/>
      <w:r>
        <w:rPr>
          <w:rFonts w:ascii="Times New Roman" w:hAnsi="Times New Roman"/>
          <w:sz w:val="24"/>
          <w:szCs w:val="24"/>
          <w:lang w:eastAsia="tr-TR"/>
        </w:rPr>
        <w:t xml:space="preserve"> 19 </w:t>
      </w:r>
      <w:proofErr w:type="spellStart"/>
      <w:r>
        <w:rPr>
          <w:rFonts w:ascii="Times New Roman" w:hAnsi="Times New Roman"/>
          <w:sz w:val="24"/>
          <w:szCs w:val="24"/>
          <w:lang w:eastAsia="tr-TR"/>
        </w:rPr>
        <w:t>Pandemisi</w:t>
      </w:r>
      <w:proofErr w:type="spellEnd"/>
      <w:r>
        <w:rPr>
          <w:rFonts w:ascii="Times New Roman" w:hAnsi="Times New Roman"/>
          <w:sz w:val="24"/>
          <w:szCs w:val="24"/>
          <w:lang w:eastAsia="tr-TR"/>
        </w:rPr>
        <w:t xml:space="preserve"> Kapsamında Sağlık Bakanlığı tarafından alınan önlemler dolayısıyla kliniğe yeni hasta alımının ve bakımının sınırlandırılmasından dolayı yeni tez konusunun “Gömülü </w:t>
      </w:r>
      <w:proofErr w:type="spellStart"/>
      <w:r>
        <w:rPr>
          <w:rFonts w:ascii="Times New Roman" w:hAnsi="Times New Roman"/>
          <w:sz w:val="24"/>
          <w:szCs w:val="24"/>
          <w:lang w:eastAsia="tr-TR"/>
        </w:rPr>
        <w:t>Maksiller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Kaninlerin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Lateral</w:t>
      </w:r>
      <w:proofErr w:type="spellEnd"/>
      <w:r>
        <w:rPr>
          <w:rFonts w:ascii="Times New Roman" w:hAnsi="Times New Roman"/>
          <w:sz w:val="24"/>
          <w:szCs w:val="24"/>
          <w:lang w:eastAsia="tr-TR"/>
        </w:rPr>
        <w:t xml:space="preserve"> Diş </w:t>
      </w:r>
      <w:proofErr w:type="spellStart"/>
      <w:r>
        <w:rPr>
          <w:rFonts w:ascii="Times New Roman" w:hAnsi="Times New Roman"/>
          <w:sz w:val="24"/>
          <w:szCs w:val="24"/>
          <w:lang w:eastAsia="tr-TR"/>
        </w:rPr>
        <w:t>Rezorbsiyonu</w:t>
      </w:r>
      <w:proofErr w:type="spellEnd"/>
      <w:r>
        <w:rPr>
          <w:rFonts w:ascii="Times New Roman" w:hAnsi="Times New Roman"/>
          <w:sz w:val="24"/>
          <w:szCs w:val="24"/>
          <w:lang w:eastAsia="tr-TR"/>
        </w:rPr>
        <w:t xml:space="preserve"> İle İlişkisinin Konik Işınlı Bilgisayarlı Tomografi Yöntemi ile Değerlendirilmesi” olarak değiştirilmesinin uygunluğuna, Lisansüstü Eğitim Öğretim Yönergesinin 43. Maddesi 12 bendi uyarınca kabulüne, (Aynı Yönergenin 44. Maddesi uyarınca eğitimini tamamlaması için yeni tez içeriği ile  ilişkili 4 (Dört) TİK Sınavından başarılı olması gerekmektedir.</w:t>
      </w:r>
    </w:p>
    <w:p w:rsidR="00767F59" w:rsidRDefault="00767F59" w:rsidP="00767F59">
      <w:pPr>
        <w:spacing w:after="0" w:line="240" w:lineRule="auto"/>
        <w:jc w:val="both"/>
        <w:rPr>
          <w:rFonts w:ascii="Times New Roman" w:hAnsi="Times New Roman"/>
          <w:sz w:val="24"/>
          <w:szCs w:val="24"/>
        </w:rPr>
      </w:pPr>
    </w:p>
    <w:p w:rsidR="00767F59" w:rsidRDefault="00767F59" w:rsidP="00767F59">
      <w:pPr>
        <w:pStyle w:val="NormalWeb"/>
        <w:spacing w:before="0" w:beforeAutospacing="0" w:after="0" w:afterAutospacing="0"/>
        <w:jc w:val="both"/>
      </w:pPr>
      <w:r>
        <w:rPr>
          <w:rStyle w:val="Gl"/>
        </w:rPr>
        <w:t>04</w:t>
      </w:r>
      <w:r>
        <w:t xml:space="preserve">- </w:t>
      </w:r>
      <w:r>
        <w:rPr>
          <w:b/>
        </w:rPr>
        <w:t xml:space="preserve">Enstitümüz Fizyoterapi ve Rehabilitasyon Anabilim Dalı Yüksek Lisans öğrencisi İbrahim </w:t>
      </w:r>
      <w:proofErr w:type="spellStart"/>
      <w:r>
        <w:rPr>
          <w:b/>
        </w:rPr>
        <w:t>YÜKSEL'in</w:t>
      </w:r>
      <w:proofErr w:type="spellEnd"/>
      <w:r>
        <w:rPr>
          <w:b/>
        </w:rPr>
        <w:t xml:space="preserve"> kaydının silinmesi ile ilgili 10.06.2020 tarihli dilekçesinin görüşülmesi.</w:t>
      </w:r>
    </w:p>
    <w:p w:rsidR="00767F59" w:rsidRDefault="00767F59" w:rsidP="00767F59">
      <w:pPr>
        <w:spacing w:after="0" w:line="240" w:lineRule="auto"/>
        <w:jc w:val="both"/>
        <w:rPr>
          <w:rFonts w:ascii="Times New Roman" w:hAnsi="Times New Roman"/>
          <w:sz w:val="24"/>
          <w:szCs w:val="24"/>
        </w:rPr>
      </w:pPr>
      <w:r>
        <w:rPr>
          <w:rFonts w:ascii="Times New Roman" w:hAnsi="Times New Roman"/>
          <w:sz w:val="24"/>
          <w:szCs w:val="24"/>
        </w:rPr>
        <w:tab/>
        <w:t>Yapılan görüşmeler sonucunda; ilgili öğrencinin Enstitümüz Fizyoterapi ve Rehabilitasyon Anabilim Dalı yüksek lisans programından, Üniversitemiz Lisansüstü Eğitim Öğretim Yönergesinin 13-1 Maddesi uyarınca kendi isteği ile kaydının silinmesinin uygunluğuna,</w:t>
      </w:r>
    </w:p>
    <w:p w:rsidR="00767F59" w:rsidRDefault="00767F59" w:rsidP="00767F59">
      <w:pPr>
        <w:spacing w:after="0" w:line="240" w:lineRule="auto"/>
        <w:jc w:val="both"/>
        <w:rPr>
          <w:rFonts w:ascii="Times New Roman" w:hAnsi="Times New Roman"/>
          <w:sz w:val="24"/>
          <w:szCs w:val="24"/>
        </w:rPr>
      </w:pPr>
    </w:p>
    <w:p w:rsidR="00767F59" w:rsidRDefault="00767F59" w:rsidP="00767F59">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767F59" w:rsidRDefault="00767F59" w:rsidP="00767F59">
      <w:pPr>
        <w:spacing w:after="0" w:line="240" w:lineRule="auto"/>
        <w:ind w:firstLine="708"/>
        <w:rPr>
          <w:rFonts w:ascii="Times New Roman" w:hAnsi="Times New Roman"/>
          <w:b/>
          <w:sz w:val="24"/>
          <w:szCs w:val="24"/>
        </w:rPr>
      </w:pPr>
    </w:p>
    <w:p w:rsidR="00767F59" w:rsidRDefault="00767F59" w:rsidP="00767F59">
      <w:pPr>
        <w:spacing w:after="0" w:line="240" w:lineRule="auto"/>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F59" w:rsidTr="00767F59">
        <w:tc>
          <w:tcPr>
            <w:tcW w:w="4814" w:type="dxa"/>
            <w:hideMark/>
          </w:tcPr>
          <w:p w:rsidR="00767F59" w:rsidRDefault="00767F59">
            <w:pPr>
              <w:spacing w:after="0" w:line="240" w:lineRule="auto"/>
              <w:jc w:val="center"/>
            </w:pPr>
            <w:r>
              <w:rPr>
                <w:rFonts w:ascii="Times New Roman" w:hAnsi="Times New Roman"/>
                <w:lang w:eastAsia="tr-TR"/>
              </w:rPr>
              <w:t>Doç. Dr. Nilgün GÜRBÜZ</w:t>
            </w:r>
          </w:p>
        </w:tc>
        <w:tc>
          <w:tcPr>
            <w:tcW w:w="4814" w:type="dxa"/>
            <w:hideMark/>
          </w:tcPr>
          <w:p w:rsidR="00767F59" w:rsidRDefault="00767F59">
            <w:pPr>
              <w:spacing w:after="0" w:line="240" w:lineRule="auto"/>
              <w:jc w:val="center"/>
            </w:pPr>
            <w:r>
              <w:rPr>
                <w:rFonts w:ascii="Times New Roman" w:hAnsi="Times New Roman"/>
                <w:sz w:val="24"/>
                <w:szCs w:val="24"/>
              </w:rPr>
              <w:t xml:space="preserve">Prof. Dr. </w:t>
            </w:r>
            <w:proofErr w:type="spellStart"/>
            <w:r>
              <w:rPr>
                <w:rFonts w:ascii="Times New Roman" w:hAnsi="Times New Roman"/>
                <w:sz w:val="24"/>
                <w:szCs w:val="24"/>
              </w:rPr>
              <w:t>Bulem</w:t>
            </w:r>
            <w:proofErr w:type="spellEnd"/>
            <w:r>
              <w:rPr>
                <w:rFonts w:ascii="Times New Roman" w:hAnsi="Times New Roman"/>
                <w:sz w:val="24"/>
                <w:szCs w:val="24"/>
              </w:rPr>
              <w:t xml:space="preserve"> ÜREYEN KAYA</w:t>
            </w:r>
          </w:p>
        </w:tc>
      </w:tr>
      <w:tr w:rsidR="00767F59" w:rsidTr="00767F59">
        <w:tc>
          <w:tcPr>
            <w:tcW w:w="4814" w:type="dxa"/>
            <w:hideMark/>
          </w:tcPr>
          <w:p w:rsidR="00767F59" w:rsidRDefault="00767F59">
            <w:pPr>
              <w:spacing w:after="0" w:line="240" w:lineRule="auto"/>
              <w:jc w:val="center"/>
            </w:pPr>
            <w:r>
              <w:rPr>
                <w:rFonts w:ascii="Times New Roman" w:hAnsi="Times New Roman"/>
                <w:lang w:eastAsia="tr-TR"/>
              </w:rPr>
              <w:t>Enstitü Müdürü</w:t>
            </w:r>
          </w:p>
        </w:tc>
        <w:tc>
          <w:tcPr>
            <w:tcW w:w="4814" w:type="dxa"/>
            <w:hideMark/>
          </w:tcPr>
          <w:p w:rsidR="00767F59" w:rsidRDefault="00767F59">
            <w:pPr>
              <w:spacing w:after="0" w:line="240" w:lineRule="auto"/>
              <w:jc w:val="center"/>
            </w:pPr>
            <w:r>
              <w:rPr>
                <w:rFonts w:ascii="Times New Roman" w:hAnsi="Times New Roman"/>
                <w:sz w:val="24"/>
                <w:szCs w:val="24"/>
              </w:rPr>
              <w:t>Enstitü Müdür Yardımcısı</w:t>
            </w:r>
          </w:p>
        </w:tc>
      </w:tr>
    </w:tbl>
    <w:p w:rsidR="00767F59" w:rsidRDefault="00767F59" w:rsidP="00767F59">
      <w:pPr>
        <w:spacing w:after="0" w:line="240" w:lineRule="auto"/>
      </w:pPr>
    </w:p>
    <w:p w:rsidR="00767F59" w:rsidRDefault="00767F59" w:rsidP="00767F59">
      <w:pPr>
        <w:spacing w:after="0" w:line="240" w:lineRule="auto"/>
      </w:pPr>
    </w:p>
    <w:p w:rsidR="00767F59" w:rsidRDefault="00767F59" w:rsidP="00767F59">
      <w:pPr>
        <w:spacing w:after="0" w:line="240" w:lineRule="auto"/>
        <w:rPr>
          <w:rFonts w:ascii="Times New Roman" w:hAnsi="Times New Roman"/>
          <w:lang w:eastAsia="tr-TR"/>
        </w:rPr>
      </w:pPr>
    </w:p>
    <w:tbl>
      <w:tblPr>
        <w:tblStyle w:val="TabloKlavuz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F59" w:rsidTr="00767F59">
        <w:trPr>
          <w:jc w:val="center"/>
        </w:trPr>
        <w:tc>
          <w:tcPr>
            <w:tcW w:w="4814" w:type="dxa"/>
            <w:hideMark/>
          </w:tcPr>
          <w:p w:rsidR="00767F59" w:rsidRDefault="00767F59">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xml:space="preserve">. Üyesi </w:t>
            </w:r>
            <w:proofErr w:type="spellStart"/>
            <w:r>
              <w:rPr>
                <w:rFonts w:ascii="Times New Roman" w:hAnsi="Times New Roman"/>
                <w:lang w:eastAsia="tr-TR"/>
              </w:rPr>
              <w:t>M.Cem</w:t>
            </w:r>
            <w:proofErr w:type="spellEnd"/>
            <w:r>
              <w:rPr>
                <w:rFonts w:ascii="Times New Roman" w:hAnsi="Times New Roman"/>
                <w:lang w:eastAsia="tr-TR"/>
              </w:rPr>
              <w:t xml:space="preserve"> ŞİRİN</w:t>
            </w:r>
          </w:p>
        </w:tc>
        <w:tc>
          <w:tcPr>
            <w:tcW w:w="4814" w:type="dxa"/>
            <w:hideMark/>
          </w:tcPr>
          <w:p w:rsidR="00767F59" w:rsidRDefault="00767F59">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Üyesi Mahmut ALP</w:t>
            </w:r>
          </w:p>
        </w:tc>
      </w:tr>
      <w:tr w:rsidR="00767F59" w:rsidTr="00767F59">
        <w:trPr>
          <w:jc w:val="center"/>
        </w:trPr>
        <w:tc>
          <w:tcPr>
            <w:tcW w:w="4814" w:type="dxa"/>
            <w:hideMark/>
          </w:tcPr>
          <w:p w:rsidR="00767F59" w:rsidRDefault="00767F59">
            <w:pPr>
              <w:spacing w:after="0" w:line="240" w:lineRule="auto"/>
              <w:jc w:val="center"/>
              <w:rPr>
                <w:rFonts w:ascii="Times New Roman" w:hAnsi="Times New Roman"/>
                <w:lang w:eastAsia="tr-TR"/>
              </w:rPr>
            </w:pPr>
            <w:r>
              <w:rPr>
                <w:rFonts w:ascii="Times New Roman" w:hAnsi="Times New Roman"/>
                <w:lang w:eastAsia="tr-TR"/>
              </w:rPr>
              <w:t>Üye</w:t>
            </w:r>
          </w:p>
        </w:tc>
        <w:tc>
          <w:tcPr>
            <w:tcW w:w="4814" w:type="dxa"/>
            <w:hideMark/>
          </w:tcPr>
          <w:p w:rsidR="00767F59" w:rsidRDefault="00767F59">
            <w:pPr>
              <w:spacing w:after="0" w:line="240" w:lineRule="auto"/>
              <w:jc w:val="center"/>
              <w:rPr>
                <w:rFonts w:ascii="Times New Roman" w:hAnsi="Times New Roman"/>
                <w:lang w:eastAsia="tr-TR"/>
              </w:rPr>
            </w:pPr>
            <w:r>
              <w:rPr>
                <w:rFonts w:ascii="Times New Roman" w:hAnsi="Times New Roman"/>
                <w:lang w:eastAsia="tr-TR"/>
              </w:rPr>
              <w:t>Üye</w:t>
            </w:r>
          </w:p>
        </w:tc>
      </w:tr>
    </w:tbl>
    <w:p w:rsidR="00767F59" w:rsidRDefault="00767F59" w:rsidP="00767F59">
      <w:pPr>
        <w:spacing w:after="0" w:line="240" w:lineRule="auto"/>
        <w:rPr>
          <w:rFonts w:ascii="Times New Roman" w:hAnsi="Times New Roman"/>
          <w:lang w:eastAsia="tr-TR"/>
        </w:rPr>
      </w:pPr>
    </w:p>
    <w:p w:rsidR="00767F59" w:rsidRDefault="00767F59" w:rsidP="00767F59">
      <w:pPr>
        <w:spacing w:after="0" w:line="240" w:lineRule="auto"/>
        <w:rPr>
          <w:rFonts w:ascii="Times New Roman" w:hAnsi="Times New Roman"/>
          <w:lang w:eastAsia="tr-TR"/>
        </w:rPr>
      </w:pPr>
      <w:r>
        <w:rPr>
          <w:rFonts w:ascii="Times New Roman" w:hAnsi="Times New Roman"/>
          <w:lang w:eastAsia="tr-TR"/>
        </w:rPr>
        <w:t xml:space="preserve">                                                                                                                                                          Raportör</w:t>
      </w:r>
    </w:p>
    <w:p w:rsidR="00767F59" w:rsidRDefault="00767F59" w:rsidP="00767F59">
      <w:pPr>
        <w:spacing w:after="0" w:line="240" w:lineRule="auto"/>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DD6F93" w:rsidRDefault="00767F59" w:rsidP="00767F59">
      <w:r>
        <w:rPr>
          <w:rFonts w:ascii="Times New Roman" w:hAnsi="Times New Roman"/>
          <w:lang w:eastAsia="tr-TR"/>
        </w:rPr>
        <w:t xml:space="preserve">                                                                                                                                                    Enstitü Sekreteri</w:t>
      </w:r>
      <w:bookmarkStart w:id="0" w:name="_GoBack"/>
      <w:bookmarkEnd w:id="0"/>
    </w:p>
    <w:sectPr w:rsidR="00DD6F93" w:rsidSect="00767F5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767F59"/>
    <w:rsid w:val="00841681"/>
    <w:rsid w:val="00DD6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D5891-FAD0-44C9-A058-297C0043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59"/>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7F59"/>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uiPriority w:val="59"/>
    <w:rsid w:val="0076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767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2020-09-18T12:41:00Z</dcterms:created>
  <dcterms:modified xsi:type="dcterms:W3CDTF">2020-09-18T12:41:00Z</dcterms:modified>
</cp:coreProperties>
</file>