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2F" w:rsidRDefault="00502A2F" w:rsidP="00502A2F">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502A2F" w:rsidTr="00502A2F">
        <w:tc>
          <w:tcPr>
            <w:tcW w:w="3386" w:type="dxa"/>
            <w:tcBorders>
              <w:top w:val="double" w:sz="4" w:space="0" w:color="auto"/>
              <w:left w:val="double" w:sz="4" w:space="0" w:color="auto"/>
              <w:bottom w:val="single" w:sz="4" w:space="0" w:color="auto"/>
              <w:right w:val="double" w:sz="4" w:space="0" w:color="auto"/>
            </w:tcBorders>
            <w:hideMark/>
          </w:tcPr>
          <w:p w:rsidR="00502A2F" w:rsidRDefault="00502A2F">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502A2F" w:rsidRDefault="00502A2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502A2F" w:rsidRDefault="00502A2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502A2F" w:rsidTr="00502A2F">
        <w:tc>
          <w:tcPr>
            <w:tcW w:w="3386" w:type="dxa"/>
            <w:tcBorders>
              <w:top w:val="single" w:sz="4" w:space="0" w:color="auto"/>
              <w:left w:val="double" w:sz="4" w:space="0" w:color="auto"/>
              <w:bottom w:val="double" w:sz="4" w:space="0" w:color="auto"/>
              <w:right w:val="double" w:sz="4" w:space="0" w:color="auto"/>
            </w:tcBorders>
            <w:hideMark/>
          </w:tcPr>
          <w:p w:rsidR="00502A2F" w:rsidRDefault="00502A2F">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08.07.2020</w:t>
            </w:r>
          </w:p>
        </w:tc>
        <w:tc>
          <w:tcPr>
            <w:tcW w:w="3260" w:type="dxa"/>
            <w:tcBorders>
              <w:top w:val="single" w:sz="4" w:space="0" w:color="auto"/>
              <w:left w:val="nil"/>
              <w:bottom w:val="double" w:sz="4" w:space="0" w:color="auto"/>
              <w:right w:val="double" w:sz="4" w:space="0" w:color="auto"/>
            </w:tcBorders>
            <w:hideMark/>
          </w:tcPr>
          <w:p w:rsidR="00502A2F" w:rsidRDefault="00502A2F">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23</w:t>
            </w:r>
          </w:p>
        </w:tc>
        <w:tc>
          <w:tcPr>
            <w:tcW w:w="3120" w:type="dxa"/>
            <w:tcBorders>
              <w:top w:val="single" w:sz="4" w:space="0" w:color="auto"/>
              <w:left w:val="nil"/>
              <w:bottom w:val="double" w:sz="4" w:space="0" w:color="auto"/>
              <w:right w:val="double" w:sz="4" w:space="0" w:color="auto"/>
            </w:tcBorders>
            <w:hideMark/>
          </w:tcPr>
          <w:p w:rsidR="00502A2F" w:rsidRDefault="00502A2F">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11</w:t>
            </w:r>
          </w:p>
        </w:tc>
      </w:tr>
    </w:tbl>
    <w:p w:rsidR="00502A2F" w:rsidRDefault="00502A2F" w:rsidP="00502A2F">
      <w:pPr>
        <w:keepNext/>
        <w:spacing w:after="0" w:line="240" w:lineRule="auto"/>
        <w:outlineLvl w:val="3"/>
        <w:rPr>
          <w:rFonts w:ascii="Times New Roman" w:hAnsi="Times New Roman"/>
          <w:b/>
          <w:bCs/>
          <w:sz w:val="24"/>
          <w:szCs w:val="24"/>
          <w:lang w:eastAsia="tr-TR"/>
        </w:rPr>
      </w:pPr>
    </w:p>
    <w:p w:rsidR="00502A2F" w:rsidRDefault="00502A2F" w:rsidP="00502A2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tbl>
      <w:tblPr>
        <w:tblStyle w:val="TabloKlavuzu"/>
        <w:tblW w:w="97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59"/>
      </w:tblGrid>
      <w:tr w:rsidR="00502A2F" w:rsidTr="00502A2F">
        <w:trPr>
          <w:trHeight w:val="235"/>
        </w:trPr>
        <w:tc>
          <w:tcPr>
            <w:tcW w:w="4859" w:type="dxa"/>
            <w:hideMark/>
          </w:tcPr>
          <w:p w:rsidR="00502A2F" w:rsidRDefault="00502A2F">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Prof.Dr.Ebru</w:t>
            </w:r>
            <w:proofErr w:type="spellEnd"/>
            <w:proofErr w:type="gramEnd"/>
            <w:r>
              <w:rPr>
                <w:rFonts w:ascii="Times New Roman" w:hAnsi="Times New Roman"/>
                <w:sz w:val="24"/>
                <w:szCs w:val="24"/>
                <w:lang w:eastAsia="tr-TR"/>
              </w:rPr>
              <w:t xml:space="preserve"> ÇUBUK DEMİRALAY</w:t>
            </w:r>
          </w:p>
        </w:tc>
        <w:tc>
          <w:tcPr>
            <w:tcW w:w="4859" w:type="dxa"/>
            <w:hideMark/>
          </w:tcPr>
          <w:p w:rsidR="00502A2F" w:rsidRDefault="00502A2F">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2-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tc>
      </w:tr>
      <w:tr w:rsidR="00502A2F" w:rsidTr="00502A2F">
        <w:trPr>
          <w:trHeight w:val="457"/>
        </w:trPr>
        <w:tc>
          <w:tcPr>
            <w:tcW w:w="4859" w:type="dxa"/>
            <w:hideMark/>
          </w:tcPr>
          <w:p w:rsidR="00502A2F" w:rsidRDefault="00502A2F">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tc>
        <w:tc>
          <w:tcPr>
            <w:tcW w:w="4859" w:type="dxa"/>
            <w:hideMark/>
          </w:tcPr>
          <w:p w:rsidR="00502A2F" w:rsidRDefault="00502A2F">
            <w:pPr>
              <w:rPr>
                <w:rFonts w:ascii="Times New Roman" w:hAnsi="Times New Roman"/>
                <w:b/>
                <w:bCs/>
                <w:sz w:val="24"/>
                <w:szCs w:val="24"/>
                <w:lang w:eastAsia="tr-TR"/>
              </w:rPr>
            </w:pPr>
          </w:p>
        </w:tc>
      </w:tr>
    </w:tbl>
    <w:p w:rsidR="00502A2F" w:rsidRDefault="00502A2F" w:rsidP="00502A2F">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01- </w:t>
      </w:r>
      <w:r>
        <w:rPr>
          <w:rFonts w:ascii="Times New Roman" w:hAnsi="Times New Roman"/>
          <w:b/>
          <w:sz w:val="24"/>
          <w:szCs w:val="24"/>
          <w:lang w:eastAsia="tr-TR"/>
        </w:rPr>
        <w:t xml:space="preserve">Enstitümüz Spor Bilimleri Ana Bilim Dalı yüksek lisans öğrencisi Osman Ozan </w:t>
      </w:r>
      <w:proofErr w:type="spellStart"/>
      <w:r>
        <w:rPr>
          <w:rFonts w:ascii="Times New Roman" w:hAnsi="Times New Roman"/>
          <w:b/>
          <w:sz w:val="24"/>
          <w:szCs w:val="24"/>
          <w:lang w:eastAsia="tr-TR"/>
        </w:rPr>
        <w:t>ÇALAP’ın</w:t>
      </w:r>
      <w:proofErr w:type="spellEnd"/>
      <w:r>
        <w:rPr>
          <w:rFonts w:ascii="Times New Roman" w:hAnsi="Times New Roman"/>
          <w:b/>
          <w:sz w:val="24"/>
          <w:szCs w:val="24"/>
          <w:lang w:eastAsia="tr-TR"/>
        </w:rPr>
        <w:t xml:space="preserve"> tez savunma sınav sonucu ile ilgili Anabilim Dalı Başkanlığının 25.06.2020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-302.14.06.E-72891 sayılı yazısı ve eklerinin görüşülmesi.</w:t>
      </w:r>
    </w:p>
    <w:p w:rsidR="00502A2F" w:rsidRDefault="00502A2F" w:rsidP="00502A2F">
      <w:pPr>
        <w:pStyle w:val="NormalWeb"/>
        <w:spacing w:before="0" w:beforeAutospacing="0" w:after="0" w:afterAutospacing="0"/>
        <w:jc w:val="both"/>
      </w:pPr>
    </w:p>
    <w:p w:rsidR="00502A2F" w:rsidRDefault="00502A2F" w:rsidP="00502A2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 Bilim Dalı yüksek lisans öğrencisi </w:t>
      </w:r>
      <w:r>
        <w:rPr>
          <w:rFonts w:ascii="Times New Roman" w:hAnsi="Times New Roman"/>
          <w:sz w:val="24"/>
          <w:szCs w:val="24"/>
          <w:lang w:eastAsia="tr-TR"/>
        </w:rPr>
        <w:t>Osman Ozan ÇALAP’</w:t>
      </w:r>
      <w:r>
        <w:rPr>
          <w:rFonts w:ascii="Times New Roman" w:hAnsi="Times New Roman"/>
          <w:sz w:val="24"/>
          <w:szCs w:val="24"/>
        </w:rPr>
        <w:t xml:space="preserve">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Mahmut </w:t>
      </w:r>
      <w:proofErr w:type="spellStart"/>
      <w:r>
        <w:rPr>
          <w:rFonts w:ascii="Times New Roman" w:hAnsi="Times New Roman"/>
          <w:sz w:val="24"/>
          <w:szCs w:val="24"/>
        </w:rPr>
        <w:t>ALP’in</w:t>
      </w:r>
      <w:proofErr w:type="spellEnd"/>
      <w:r>
        <w:rPr>
          <w:rFonts w:ascii="Times New Roman" w:hAnsi="Times New Roman"/>
          <w:sz w:val="24"/>
          <w:szCs w:val="24"/>
        </w:rPr>
        <w:t xml:space="preserve"> yönetiminde tamamlayıp 19.06.2020 tarihinde yapılan Yüksek Lisans Tez Savunma Sınav tutanağında başarılı olduğu ve Mezuniyet Komisyonunca mezun olmasının uygun olduğu belirtildiğinden, Lisansüstü Eğitim Öğretim Yönetmeliğinin 30. Maddesi uyarınca 08</w:t>
      </w:r>
      <w:r>
        <w:rPr>
          <w:rFonts w:ascii="Times New Roman" w:hAnsi="Times New Roman"/>
          <w:color w:val="FF0000"/>
          <w:sz w:val="24"/>
          <w:szCs w:val="24"/>
        </w:rPr>
        <w:t>.</w:t>
      </w:r>
      <w:r>
        <w:rPr>
          <w:rFonts w:ascii="Times New Roman" w:hAnsi="Times New Roman"/>
          <w:sz w:val="24"/>
          <w:szCs w:val="24"/>
        </w:rPr>
        <w:t xml:space="preserve">07.2020 tarihi itibariyle Spor Bilimleri Ana 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502A2F" w:rsidRDefault="00502A2F" w:rsidP="00502A2F">
      <w:pPr>
        <w:pStyle w:val="NormalWeb"/>
        <w:spacing w:before="0" w:beforeAutospacing="0" w:after="0" w:afterAutospacing="0"/>
        <w:jc w:val="both"/>
      </w:pPr>
    </w:p>
    <w:p w:rsidR="00502A2F" w:rsidRDefault="00502A2F" w:rsidP="00502A2F">
      <w:pPr>
        <w:pStyle w:val="NormalWeb"/>
        <w:spacing w:before="0" w:beforeAutospacing="0" w:after="0" w:afterAutospacing="0"/>
        <w:jc w:val="both"/>
        <w:rPr>
          <w:b/>
        </w:rPr>
      </w:pPr>
      <w:r>
        <w:rPr>
          <w:b/>
        </w:rPr>
        <w:t xml:space="preserve">02- Enstitümüz Spor Bilimleri Ana Bilim Dalı yüksek lisans öğrencisi Mehmet </w:t>
      </w:r>
      <w:proofErr w:type="spellStart"/>
      <w:r>
        <w:rPr>
          <w:b/>
        </w:rPr>
        <w:t>MANSUROĞLU’nun</w:t>
      </w:r>
      <w:proofErr w:type="spellEnd"/>
      <w:r>
        <w:rPr>
          <w:b/>
        </w:rPr>
        <w:t xml:space="preserve"> tez başlığı değişikliği ile ilgili Anabilim Dalı Başkanlığının 25.06.2020 tarih ve </w:t>
      </w:r>
      <w:proofErr w:type="gramStart"/>
      <w:r>
        <w:rPr>
          <w:b/>
        </w:rPr>
        <w:t>30674591</w:t>
      </w:r>
      <w:proofErr w:type="gramEnd"/>
      <w:r>
        <w:rPr>
          <w:b/>
        </w:rPr>
        <w:t>-302.14.06.E-72893 sayılı yazısı ve eklerinin görüşülmesi.</w:t>
      </w:r>
    </w:p>
    <w:p w:rsidR="00502A2F" w:rsidRDefault="00502A2F" w:rsidP="00502A2F">
      <w:pPr>
        <w:pStyle w:val="NormalWeb"/>
        <w:spacing w:before="0" w:beforeAutospacing="0" w:after="0" w:afterAutospacing="0"/>
        <w:jc w:val="both"/>
        <w:rPr>
          <w:b/>
        </w:rPr>
      </w:pPr>
    </w:p>
    <w:p w:rsidR="00502A2F" w:rsidRDefault="00502A2F" w:rsidP="00502A2F">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Spor Bilimleri Ana Bilim Dalı yüksek lisans öğrencisi Mehmet </w:t>
      </w:r>
      <w:proofErr w:type="spellStart"/>
      <w:r>
        <w:rPr>
          <w:rFonts w:ascii="Times New Roman" w:hAnsi="Times New Roman"/>
          <w:sz w:val="24"/>
          <w:szCs w:val="24"/>
          <w:lang w:eastAsia="tr-TR"/>
        </w:rPr>
        <w:t>MANSUROĞLU’nun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Mahmut </w:t>
      </w:r>
      <w:proofErr w:type="spellStart"/>
      <w:r>
        <w:rPr>
          <w:rFonts w:ascii="Times New Roman" w:hAnsi="Times New Roman"/>
          <w:sz w:val="24"/>
          <w:szCs w:val="24"/>
        </w:rPr>
        <w:t>ALP’in</w:t>
      </w:r>
      <w:proofErr w:type="spellEnd"/>
      <w:r>
        <w:rPr>
          <w:rFonts w:ascii="Times New Roman" w:hAnsi="Times New Roman"/>
          <w:sz w:val="24"/>
          <w:szCs w:val="24"/>
        </w:rPr>
        <w:t xml:space="preserve"> yönetiminde hazırlamış olduğu “Farklı Yorgunluk Protokollerinin Erkek Voleybolcularda Dinamik Denge Üzerine Etkisi” konulu tez başlığının,  ilgili öğrencinin 19.06.2020 tarihinde yapılan yüksek lisans  tez savunma sınavında Jüri üyelerinin görüşleri üzerine Ana Bilim Dalı Başkanlığının teklifine istinaden yeni tez başlığının “Farklı Yorgunluk Modellerinin  Erkek Voleybolcularda Dinamik Denge Üzerine Etkisi” olarak değiştirilmesine ve Üniversitemiz Lisansüstü Eğitim Öğretim Yönergesinin  29. Maddesi uyarınca kabulüne, </w:t>
      </w:r>
    </w:p>
    <w:p w:rsidR="00502A2F" w:rsidRDefault="00502A2F" w:rsidP="00502A2F">
      <w:pPr>
        <w:spacing w:after="0" w:line="240" w:lineRule="auto"/>
        <w:jc w:val="both"/>
        <w:rPr>
          <w:rFonts w:ascii="Times New Roman" w:hAnsi="Times New Roman"/>
          <w:b/>
          <w:sz w:val="24"/>
          <w:szCs w:val="24"/>
        </w:rPr>
      </w:pPr>
    </w:p>
    <w:p w:rsidR="00502A2F" w:rsidRDefault="00502A2F" w:rsidP="00502A2F">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03- </w:t>
      </w:r>
      <w:r>
        <w:rPr>
          <w:rFonts w:ascii="Times New Roman" w:hAnsi="Times New Roman"/>
          <w:b/>
          <w:sz w:val="24"/>
          <w:szCs w:val="24"/>
          <w:lang w:eastAsia="tr-TR"/>
        </w:rPr>
        <w:t xml:space="preserve">Enstitümüz Spor Bilimleri Ana Bilim Dalı yüksek lisans öğrencisi Mehmet </w:t>
      </w:r>
      <w:proofErr w:type="spellStart"/>
      <w:r>
        <w:rPr>
          <w:rFonts w:ascii="Times New Roman" w:hAnsi="Times New Roman"/>
          <w:b/>
          <w:sz w:val="24"/>
          <w:szCs w:val="24"/>
          <w:lang w:eastAsia="tr-TR"/>
        </w:rPr>
        <w:t>MANSUROĞLU’nun</w:t>
      </w:r>
      <w:proofErr w:type="spellEnd"/>
      <w:r>
        <w:rPr>
          <w:rFonts w:ascii="Times New Roman" w:hAnsi="Times New Roman"/>
          <w:b/>
          <w:sz w:val="24"/>
          <w:szCs w:val="24"/>
          <w:lang w:eastAsia="tr-TR"/>
        </w:rPr>
        <w:t xml:space="preserve"> tez savunma sınav sonucu ile ilgili Anabilim Dalı Başkanlığının 25.06.2020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-302.14.06.E-72892 sayılı yazısı ve eklerinin görüşülmesi.</w:t>
      </w:r>
    </w:p>
    <w:p w:rsidR="00502A2F" w:rsidRDefault="00502A2F" w:rsidP="00502A2F">
      <w:pPr>
        <w:spacing w:after="0" w:line="240" w:lineRule="auto"/>
        <w:jc w:val="both"/>
        <w:rPr>
          <w:rFonts w:ascii="Times New Roman" w:hAnsi="Times New Roman"/>
          <w:sz w:val="24"/>
          <w:szCs w:val="24"/>
          <w:lang w:eastAsia="tr-TR"/>
        </w:rPr>
      </w:pPr>
    </w:p>
    <w:p w:rsidR="00502A2F" w:rsidRDefault="00502A2F" w:rsidP="00502A2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 Bilim Dalı yüksek lisans öğrencisi Mehmet MANSUROĞLU,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Mahmut </w:t>
      </w:r>
      <w:proofErr w:type="spellStart"/>
      <w:r>
        <w:rPr>
          <w:rFonts w:ascii="Times New Roman" w:hAnsi="Times New Roman"/>
          <w:sz w:val="24"/>
          <w:szCs w:val="24"/>
        </w:rPr>
        <w:t>ALP’in</w:t>
      </w:r>
      <w:proofErr w:type="spellEnd"/>
      <w:r>
        <w:rPr>
          <w:rFonts w:ascii="Times New Roman" w:hAnsi="Times New Roman"/>
          <w:sz w:val="24"/>
          <w:szCs w:val="24"/>
        </w:rPr>
        <w:t xml:space="preserve"> yönetiminde tamamlayıp 19.06.2020 tarihinde yapılan Yüksek Lisans Tez Savunma Sınav tutanağında başarılı olduğu ve Mezuniyet Komisyonunca mezun olmasının uygun olduğu belirtildiğinden, Lisansüstü Eğitim Öğretim Yönetmeliğinin 30. Maddesi uyarınca 08</w:t>
      </w:r>
      <w:r>
        <w:rPr>
          <w:rFonts w:ascii="Times New Roman" w:hAnsi="Times New Roman"/>
          <w:color w:val="FF0000"/>
          <w:sz w:val="24"/>
          <w:szCs w:val="24"/>
        </w:rPr>
        <w:t>.</w:t>
      </w:r>
      <w:r>
        <w:rPr>
          <w:rFonts w:ascii="Times New Roman" w:hAnsi="Times New Roman"/>
          <w:sz w:val="24"/>
          <w:szCs w:val="24"/>
        </w:rPr>
        <w:t xml:space="preserve">07.2020 tarihi itibariyle Spor Bilimleri Ana 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502A2F" w:rsidRDefault="00502A2F" w:rsidP="00502A2F">
      <w:pPr>
        <w:spacing w:after="0" w:line="240" w:lineRule="auto"/>
        <w:jc w:val="both"/>
        <w:rPr>
          <w:rStyle w:val="Gl"/>
        </w:rPr>
      </w:pPr>
    </w:p>
    <w:p w:rsidR="00502A2F" w:rsidRDefault="00502A2F" w:rsidP="00502A2F">
      <w:pPr>
        <w:pStyle w:val="NormalWeb"/>
        <w:spacing w:before="0" w:beforeAutospacing="0" w:after="0" w:afterAutospacing="0"/>
        <w:jc w:val="both"/>
        <w:rPr>
          <w:rStyle w:val="Gl"/>
          <w:bCs w:val="0"/>
        </w:rPr>
      </w:pPr>
      <w:r>
        <w:rPr>
          <w:rStyle w:val="Gl"/>
        </w:rPr>
        <w:t>04</w:t>
      </w:r>
      <w:r>
        <w:t xml:space="preserve">- </w:t>
      </w:r>
      <w:r>
        <w:rPr>
          <w:b/>
        </w:rPr>
        <w:t xml:space="preserve">Enstitümüz Tıbbi Biyoloji Ana Bilim Dalı yüksek lisans öğrencisi Esma </w:t>
      </w:r>
      <w:proofErr w:type="spellStart"/>
      <w:r>
        <w:rPr>
          <w:b/>
        </w:rPr>
        <w:t>SELÇUK’un</w:t>
      </w:r>
      <w:proofErr w:type="spellEnd"/>
      <w:r>
        <w:rPr>
          <w:b/>
        </w:rPr>
        <w:t xml:space="preserve"> Tez Konusu değişikliği ile ilgili Ana Bilim Dalı Başkanlığının 01.07.2020 tarih ve </w:t>
      </w:r>
      <w:proofErr w:type="gramStart"/>
      <w:r>
        <w:rPr>
          <w:b/>
        </w:rPr>
        <w:t>30377413</w:t>
      </w:r>
      <w:proofErr w:type="gramEnd"/>
      <w:r>
        <w:rPr>
          <w:b/>
        </w:rPr>
        <w:t>-302.14.01.E-76054 sayılı yazısı ve eklerinin görüşülmesi.</w:t>
      </w:r>
    </w:p>
    <w:p w:rsidR="00502A2F" w:rsidRDefault="00502A2F" w:rsidP="00502A2F">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Yapılan görüşmeler sonucunda; Tıbbi Biyoloji </w:t>
      </w:r>
      <w:r>
        <w:rPr>
          <w:rFonts w:ascii="Times New Roman" w:hAnsi="Times New Roman"/>
          <w:sz w:val="24"/>
          <w:szCs w:val="24"/>
        </w:rPr>
        <w:t xml:space="preserve">Ana Bilim Dalı yüksek lisans öğrencisi Esma </w:t>
      </w:r>
      <w:proofErr w:type="spellStart"/>
      <w:r>
        <w:rPr>
          <w:rFonts w:ascii="Times New Roman" w:hAnsi="Times New Roman"/>
          <w:sz w:val="24"/>
          <w:szCs w:val="24"/>
        </w:rPr>
        <w:t>SELÇUK’un</w:t>
      </w:r>
      <w:proofErr w:type="spellEnd"/>
      <w:r>
        <w:rPr>
          <w:rFonts w:ascii="Times New Roman" w:hAnsi="Times New Roman"/>
          <w:sz w:val="24"/>
          <w:szCs w:val="24"/>
        </w:rPr>
        <w:t xml:space="preserve"> </w:t>
      </w:r>
      <w:r>
        <w:rPr>
          <w:rFonts w:ascii="Times New Roman" w:hAnsi="Times New Roman"/>
          <w:sz w:val="24"/>
          <w:szCs w:val="24"/>
          <w:lang w:eastAsia="tr-TR"/>
        </w:rPr>
        <w:t xml:space="preserve">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Nilüfer ŞAHİN </w:t>
      </w:r>
      <w:proofErr w:type="spellStart"/>
      <w:r>
        <w:rPr>
          <w:rFonts w:ascii="Times New Roman" w:hAnsi="Times New Roman"/>
          <w:sz w:val="24"/>
          <w:szCs w:val="24"/>
          <w:lang w:eastAsia="tr-TR"/>
        </w:rPr>
        <w:t>CALAPOĞLU’nun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Obstrüktif</w:t>
      </w:r>
      <w:proofErr w:type="spellEnd"/>
      <w:r>
        <w:rPr>
          <w:rFonts w:ascii="Times New Roman" w:hAnsi="Times New Roman"/>
          <w:sz w:val="24"/>
          <w:szCs w:val="24"/>
          <w:lang w:eastAsia="tr-TR"/>
        </w:rPr>
        <w:t xml:space="preserve"> Uyku </w:t>
      </w:r>
      <w:proofErr w:type="spellStart"/>
      <w:r>
        <w:rPr>
          <w:rFonts w:ascii="Times New Roman" w:hAnsi="Times New Roman"/>
          <w:sz w:val="24"/>
          <w:szCs w:val="24"/>
          <w:lang w:eastAsia="tr-TR"/>
        </w:rPr>
        <w:t>Abne</w:t>
      </w:r>
      <w:proofErr w:type="spellEnd"/>
      <w:r>
        <w:rPr>
          <w:rFonts w:ascii="Times New Roman" w:hAnsi="Times New Roman"/>
          <w:sz w:val="24"/>
          <w:szCs w:val="24"/>
          <w:lang w:eastAsia="tr-TR"/>
        </w:rPr>
        <w:t xml:space="preserve"> Sendromlu Bireylerde miR-138 Seviyesinin Belirlenmesi ve </w:t>
      </w:r>
      <w:proofErr w:type="spellStart"/>
      <w:r>
        <w:rPr>
          <w:rFonts w:ascii="Times New Roman" w:hAnsi="Times New Roman"/>
          <w:sz w:val="24"/>
          <w:szCs w:val="24"/>
          <w:lang w:eastAsia="tr-TR"/>
        </w:rPr>
        <w:t>İmmün</w:t>
      </w:r>
      <w:proofErr w:type="spellEnd"/>
      <w:r>
        <w:rPr>
          <w:rFonts w:ascii="Times New Roman" w:hAnsi="Times New Roman"/>
          <w:sz w:val="24"/>
          <w:szCs w:val="24"/>
          <w:lang w:eastAsia="tr-TR"/>
        </w:rPr>
        <w:t xml:space="preserve"> Sistem Kontrol Noktası Molekülü PD-1 İle İlişkisinin İncelenmesi ” başlıklı Tez Konusu Enstitü Yönetim Kurulu’nun 25.09.2019 tarih ve 35 sayılı toplantısında ve 01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kabul edilmiş olup, İlgili </w:t>
      </w:r>
      <w:proofErr w:type="gramEnd"/>
    </w:p>
    <w:p w:rsidR="00502A2F" w:rsidRDefault="00502A2F" w:rsidP="00502A2F">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502A2F" w:rsidRDefault="00502A2F" w:rsidP="00502A2F">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08.07.2020 TARİHLİ </w:t>
      </w:r>
      <w:proofErr w:type="gramStart"/>
      <w:r>
        <w:rPr>
          <w:rFonts w:ascii="Times New Roman" w:hAnsi="Times New Roman"/>
          <w:b/>
          <w:sz w:val="24"/>
          <w:szCs w:val="24"/>
          <w:lang w:eastAsia="tr-TR"/>
        </w:rPr>
        <w:t>23  SAYILI</w:t>
      </w:r>
      <w:proofErr w:type="gramEnd"/>
      <w:r>
        <w:rPr>
          <w:rFonts w:ascii="Times New Roman" w:hAnsi="Times New Roman"/>
          <w:b/>
          <w:sz w:val="24"/>
          <w:szCs w:val="24"/>
          <w:lang w:eastAsia="tr-TR"/>
        </w:rPr>
        <w:t xml:space="preserve"> YÖNETİM KURULUNUN 2’Cİ SAYFASIDIR.</w:t>
      </w:r>
    </w:p>
    <w:p w:rsidR="00502A2F" w:rsidRDefault="00502A2F" w:rsidP="00502A2F">
      <w:pPr>
        <w:spacing w:after="0" w:line="240" w:lineRule="auto"/>
        <w:jc w:val="center"/>
        <w:rPr>
          <w:rFonts w:ascii="Times New Roman" w:hAnsi="Times New Roman"/>
          <w:sz w:val="24"/>
          <w:szCs w:val="24"/>
          <w:lang w:eastAsia="tr-TR"/>
        </w:rPr>
      </w:pPr>
    </w:p>
    <w:p w:rsidR="00502A2F" w:rsidRDefault="00502A2F" w:rsidP="00502A2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Ana Bilim Dalı Başkanlığının 02</w:t>
      </w:r>
      <w:r>
        <w:rPr>
          <w:rFonts w:ascii="Times New Roman" w:hAnsi="Times New Roman"/>
          <w:sz w:val="24"/>
          <w:szCs w:val="24"/>
        </w:rPr>
        <w:t xml:space="preserve">.07.2020 tarih ve </w:t>
      </w:r>
      <w:proofErr w:type="gramStart"/>
      <w:r>
        <w:rPr>
          <w:rFonts w:ascii="Times New Roman" w:hAnsi="Times New Roman"/>
          <w:sz w:val="24"/>
          <w:szCs w:val="24"/>
        </w:rPr>
        <w:t>30377413</w:t>
      </w:r>
      <w:proofErr w:type="gramEnd"/>
      <w:r>
        <w:rPr>
          <w:rFonts w:ascii="Times New Roman" w:hAnsi="Times New Roman"/>
          <w:sz w:val="24"/>
          <w:szCs w:val="24"/>
        </w:rPr>
        <w:t>-302.14.01.E-76054</w:t>
      </w:r>
      <w:r>
        <w:rPr>
          <w:b/>
        </w:rPr>
        <w:t xml:space="preserve"> </w:t>
      </w:r>
      <w:r>
        <w:rPr>
          <w:rFonts w:ascii="Times New Roman" w:hAnsi="Times New Roman"/>
          <w:sz w:val="24"/>
          <w:szCs w:val="24"/>
        </w:rPr>
        <w:t>sayılı</w:t>
      </w:r>
      <w:r>
        <w:t xml:space="preserve"> </w:t>
      </w:r>
      <w:r>
        <w:rPr>
          <w:rFonts w:ascii="Times New Roman" w:hAnsi="Times New Roman"/>
        </w:rPr>
        <w:t>yazısı ile</w:t>
      </w:r>
      <w:r>
        <w:rPr>
          <w:b/>
        </w:rPr>
        <w:t xml:space="preserve"> </w:t>
      </w:r>
      <w:r>
        <w:rPr>
          <w:rFonts w:ascii="Times New Roman" w:hAnsi="Times New Roman"/>
          <w:sz w:val="24"/>
          <w:szCs w:val="24"/>
          <w:lang w:eastAsia="tr-TR"/>
        </w:rPr>
        <w:t>teklif edilen, Mevcut projeye maddi destek için TÜBİTAK’a hızlı destek projesi kapsamında başvuruda bulunulmuş olmasına rağmen maddi destek sağlanmadığından dolayı yeni tez konusunun “</w:t>
      </w:r>
      <w:proofErr w:type="spellStart"/>
      <w:r>
        <w:rPr>
          <w:rFonts w:ascii="Times New Roman" w:hAnsi="Times New Roman"/>
          <w:sz w:val="24"/>
          <w:szCs w:val="24"/>
          <w:lang w:eastAsia="tr-TR"/>
        </w:rPr>
        <w:t>Grelin</w:t>
      </w:r>
      <w:proofErr w:type="spellEnd"/>
      <w:r>
        <w:rPr>
          <w:rFonts w:ascii="Times New Roman" w:hAnsi="Times New Roman"/>
          <w:sz w:val="24"/>
          <w:szCs w:val="24"/>
          <w:lang w:eastAsia="tr-TR"/>
        </w:rPr>
        <w:t xml:space="preserve"> ve </w:t>
      </w:r>
      <w:proofErr w:type="spellStart"/>
      <w:r>
        <w:rPr>
          <w:rFonts w:ascii="Times New Roman" w:hAnsi="Times New Roman"/>
          <w:sz w:val="24"/>
          <w:szCs w:val="24"/>
          <w:lang w:eastAsia="tr-TR"/>
        </w:rPr>
        <w:t>Grelin</w:t>
      </w:r>
      <w:proofErr w:type="spellEnd"/>
      <w:r>
        <w:rPr>
          <w:rFonts w:ascii="Times New Roman" w:hAnsi="Times New Roman"/>
          <w:sz w:val="24"/>
          <w:szCs w:val="24"/>
          <w:lang w:eastAsia="tr-TR"/>
        </w:rPr>
        <w:t xml:space="preserve"> Reseptörü </w:t>
      </w:r>
      <w:proofErr w:type="spellStart"/>
      <w:r>
        <w:rPr>
          <w:rFonts w:ascii="Times New Roman" w:hAnsi="Times New Roman"/>
          <w:sz w:val="24"/>
          <w:szCs w:val="24"/>
          <w:lang w:eastAsia="tr-TR"/>
        </w:rPr>
        <w:t>Polimorfizmlerinin</w:t>
      </w:r>
      <w:proofErr w:type="spellEnd"/>
      <w:r>
        <w:rPr>
          <w:rFonts w:ascii="Times New Roman" w:hAnsi="Times New Roman"/>
          <w:sz w:val="24"/>
          <w:szCs w:val="24"/>
          <w:lang w:eastAsia="tr-TR"/>
        </w:rPr>
        <w:t xml:space="preserve"> Tip 2 Diyabetle İlişkisi” olarak değiştirilmesinin uygunluğuna, Lisansüstü Eğitim Öğretim Yönergesinin 29. Maddesi uyarınca kabulüne, </w:t>
      </w:r>
    </w:p>
    <w:p w:rsidR="00502A2F" w:rsidRDefault="00502A2F" w:rsidP="00502A2F">
      <w:pPr>
        <w:spacing w:after="0" w:line="240" w:lineRule="auto"/>
        <w:ind w:firstLine="708"/>
        <w:jc w:val="both"/>
        <w:rPr>
          <w:rFonts w:ascii="Times New Roman" w:hAnsi="Times New Roman"/>
          <w:sz w:val="24"/>
          <w:szCs w:val="24"/>
          <w:lang w:eastAsia="tr-TR"/>
        </w:rPr>
      </w:pPr>
    </w:p>
    <w:p w:rsidR="00502A2F" w:rsidRDefault="00502A2F" w:rsidP="00502A2F">
      <w:pPr>
        <w:pStyle w:val="NormalWeb"/>
        <w:spacing w:before="0" w:beforeAutospacing="0" w:after="0" w:afterAutospacing="0"/>
        <w:jc w:val="both"/>
        <w:rPr>
          <w:b/>
        </w:rPr>
      </w:pPr>
      <w:r>
        <w:rPr>
          <w:rStyle w:val="Gl"/>
        </w:rPr>
        <w:t>05</w:t>
      </w:r>
      <w:r>
        <w:t xml:space="preserve">- </w:t>
      </w:r>
      <w:r>
        <w:rPr>
          <w:b/>
        </w:rPr>
        <w:t xml:space="preserve">Enstitümüz Tıbbi Biyoloji Ana Bilim Dalı yüksek lisans öğrencisi Didem </w:t>
      </w:r>
      <w:proofErr w:type="spellStart"/>
      <w:r>
        <w:rPr>
          <w:b/>
        </w:rPr>
        <w:t>ÖZKAHRAMAN’ın</w:t>
      </w:r>
      <w:proofErr w:type="spellEnd"/>
      <w:r>
        <w:rPr>
          <w:b/>
        </w:rPr>
        <w:t xml:space="preserve"> Tez Konusu değişikliği ile ilgili Ana Bilim Dalı Başkanlığının 01.07.2020 tarih ve </w:t>
      </w:r>
      <w:proofErr w:type="gramStart"/>
      <w:r>
        <w:rPr>
          <w:b/>
        </w:rPr>
        <w:t>30377413</w:t>
      </w:r>
      <w:proofErr w:type="gramEnd"/>
      <w:r>
        <w:rPr>
          <w:b/>
        </w:rPr>
        <w:t>-302.14.01.E-76053 sayılı yazısı ve eklerinin görüşülmesi.</w:t>
      </w:r>
    </w:p>
    <w:p w:rsidR="00502A2F" w:rsidRDefault="00502A2F" w:rsidP="00502A2F">
      <w:pPr>
        <w:pStyle w:val="NormalWeb"/>
        <w:spacing w:before="0" w:beforeAutospacing="0" w:after="0" w:afterAutospacing="0"/>
        <w:jc w:val="both"/>
        <w:rPr>
          <w:b/>
        </w:rPr>
      </w:pPr>
    </w:p>
    <w:p w:rsidR="00502A2F" w:rsidRDefault="00502A2F" w:rsidP="00502A2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Biyoloji </w:t>
      </w:r>
      <w:r>
        <w:rPr>
          <w:rFonts w:ascii="Times New Roman" w:hAnsi="Times New Roman"/>
          <w:sz w:val="24"/>
          <w:szCs w:val="24"/>
        </w:rPr>
        <w:t xml:space="preserve">Ana Bilim Dalı yüksek lisans öğrencisi Didem </w:t>
      </w:r>
      <w:proofErr w:type="spellStart"/>
      <w:r>
        <w:rPr>
          <w:rFonts w:ascii="Times New Roman" w:hAnsi="Times New Roman"/>
          <w:sz w:val="24"/>
          <w:szCs w:val="24"/>
        </w:rPr>
        <w:t>ÖZKAHRAMAN’ın</w:t>
      </w:r>
      <w:proofErr w:type="spellEnd"/>
      <w:r>
        <w:rPr>
          <w:rFonts w:ascii="Times New Roman" w:hAnsi="Times New Roman"/>
          <w:sz w:val="24"/>
          <w:szCs w:val="24"/>
        </w:rPr>
        <w:t xml:space="preserve"> </w:t>
      </w:r>
      <w:r>
        <w:rPr>
          <w:rFonts w:ascii="Times New Roman" w:hAnsi="Times New Roman"/>
          <w:sz w:val="24"/>
          <w:szCs w:val="24"/>
          <w:lang w:eastAsia="tr-TR"/>
        </w:rPr>
        <w:t xml:space="preserve">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Nilüfer ŞAHİN </w:t>
      </w:r>
      <w:proofErr w:type="spellStart"/>
      <w:r>
        <w:rPr>
          <w:rFonts w:ascii="Times New Roman" w:hAnsi="Times New Roman"/>
          <w:sz w:val="24"/>
          <w:szCs w:val="24"/>
          <w:lang w:eastAsia="tr-TR"/>
        </w:rPr>
        <w:t>CALAPOĞLU’nun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İmmün</w:t>
      </w:r>
      <w:proofErr w:type="spellEnd"/>
      <w:r>
        <w:rPr>
          <w:rFonts w:ascii="Times New Roman" w:hAnsi="Times New Roman"/>
          <w:sz w:val="24"/>
          <w:szCs w:val="24"/>
          <w:lang w:eastAsia="tr-TR"/>
        </w:rPr>
        <w:t xml:space="preserve"> Sistem Kontrol Noktası Molekülü CTLA-4’ün mir-138 ile İlişkisi ve Alerjik Astımda ki Rolü”  başlıklı Tez Konusu Enstitü Yönetim Kurulu’nun 25.09.2019 tarih ve 35 sayılı toplantısında ve 02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kabul edilmiş olup, İlgili Ana Bilim Dalı Başkanlığının 01</w:t>
      </w:r>
      <w:r>
        <w:rPr>
          <w:rFonts w:ascii="Times New Roman" w:hAnsi="Times New Roman"/>
          <w:sz w:val="24"/>
          <w:szCs w:val="24"/>
        </w:rPr>
        <w:t xml:space="preserve">.07.2020 tarih ve </w:t>
      </w:r>
      <w:proofErr w:type="gramStart"/>
      <w:r>
        <w:rPr>
          <w:rFonts w:ascii="Times New Roman" w:hAnsi="Times New Roman"/>
          <w:sz w:val="24"/>
          <w:szCs w:val="24"/>
        </w:rPr>
        <w:t>30377413</w:t>
      </w:r>
      <w:proofErr w:type="gramEnd"/>
      <w:r>
        <w:rPr>
          <w:rFonts w:ascii="Times New Roman" w:hAnsi="Times New Roman"/>
          <w:sz w:val="24"/>
          <w:szCs w:val="24"/>
        </w:rPr>
        <w:t>-302.14.01.E-76053</w:t>
      </w:r>
      <w:r>
        <w:rPr>
          <w:b/>
        </w:rPr>
        <w:t xml:space="preserve"> </w:t>
      </w:r>
      <w:r>
        <w:rPr>
          <w:rFonts w:ascii="Times New Roman" w:hAnsi="Times New Roman"/>
          <w:sz w:val="24"/>
          <w:szCs w:val="24"/>
        </w:rPr>
        <w:t>sayılı</w:t>
      </w:r>
      <w:r>
        <w:t xml:space="preserve"> </w:t>
      </w:r>
      <w:r>
        <w:rPr>
          <w:rFonts w:ascii="Times New Roman" w:hAnsi="Times New Roman"/>
        </w:rPr>
        <w:t>yazısı ile</w:t>
      </w:r>
      <w:r>
        <w:rPr>
          <w:b/>
        </w:rPr>
        <w:t xml:space="preserve"> </w:t>
      </w:r>
      <w:r>
        <w:rPr>
          <w:rFonts w:ascii="Times New Roman" w:hAnsi="Times New Roman"/>
          <w:sz w:val="24"/>
          <w:szCs w:val="24"/>
          <w:lang w:eastAsia="tr-TR"/>
        </w:rPr>
        <w:t xml:space="preserve">teklif edilen, mevcut projeye maddi destek için TÜBİTAK’a hızlı destek projesi kapsamında başvuruda bulunulmuş olmasına rağmen maddi destek sağlanmadığından dolayı yeni tez konusunun “TİP 2 Diyabet İle CTLA-4 </w:t>
      </w:r>
      <w:proofErr w:type="spellStart"/>
      <w:r>
        <w:rPr>
          <w:rFonts w:ascii="Times New Roman" w:hAnsi="Times New Roman"/>
          <w:sz w:val="24"/>
          <w:szCs w:val="24"/>
          <w:lang w:eastAsia="tr-TR"/>
        </w:rPr>
        <w:t>Polimorfizmlerinin</w:t>
      </w:r>
      <w:proofErr w:type="spellEnd"/>
      <w:r>
        <w:rPr>
          <w:rFonts w:ascii="Times New Roman" w:hAnsi="Times New Roman"/>
          <w:sz w:val="24"/>
          <w:szCs w:val="24"/>
          <w:lang w:eastAsia="tr-TR"/>
        </w:rPr>
        <w:t xml:space="preserve"> İlişkisi” olarak değiştirilmesinin uygunluğuna, Lisansüstü Eğitim Öğretim Yönergesinin 29. Maddesi uyarınca kabulüne, </w:t>
      </w:r>
    </w:p>
    <w:p w:rsidR="00502A2F" w:rsidRDefault="00502A2F" w:rsidP="00502A2F">
      <w:pPr>
        <w:spacing w:after="0" w:line="240" w:lineRule="auto"/>
        <w:ind w:firstLine="708"/>
        <w:jc w:val="both"/>
        <w:rPr>
          <w:rStyle w:val="Gl"/>
          <w:b w:val="0"/>
          <w:bCs w:val="0"/>
        </w:rPr>
      </w:pPr>
    </w:p>
    <w:p w:rsidR="00502A2F" w:rsidRDefault="00502A2F" w:rsidP="00502A2F">
      <w:pPr>
        <w:tabs>
          <w:tab w:val="left" w:pos="3969"/>
        </w:tabs>
        <w:spacing w:after="0" w:line="240" w:lineRule="auto"/>
        <w:jc w:val="both"/>
        <w:rPr>
          <w:rFonts w:ascii="Times New Roman" w:hAnsi="Times New Roman"/>
        </w:rPr>
      </w:pPr>
      <w:r>
        <w:rPr>
          <w:rFonts w:ascii="Times New Roman" w:hAnsi="Times New Roman"/>
          <w:b/>
          <w:sz w:val="24"/>
          <w:szCs w:val="24"/>
        </w:rPr>
        <w:t xml:space="preserve">06- Enstitümüz Tıbbi Biyoloji Ana Bilim Dalı doktora öğrencisi İbrahim </w:t>
      </w:r>
      <w:proofErr w:type="spellStart"/>
      <w:proofErr w:type="gramStart"/>
      <w:r>
        <w:rPr>
          <w:rFonts w:ascii="Times New Roman" w:hAnsi="Times New Roman"/>
          <w:b/>
          <w:sz w:val="24"/>
          <w:szCs w:val="24"/>
        </w:rPr>
        <w:t>ONARAN’ın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konusunun belirlenmesi ile ilgili Ana Bilim Dalı Başkanlığının 07.07.2020 tarih ve 30377413.302.14.04.-E.81391 sayılı yazısı ve eklerinin görüşülmesi.</w:t>
      </w:r>
    </w:p>
    <w:p w:rsidR="00502A2F" w:rsidRDefault="00502A2F" w:rsidP="00502A2F">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p>
    <w:p w:rsidR="00502A2F" w:rsidRDefault="00502A2F" w:rsidP="00502A2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Biyoloji </w:t>
      </w:r>
      <w:r>
        <w:rPr>
          <w:rFonts w:ascii="Times New Roman" w:hAnsi="Times New Roman"/>
          <w:sz w:val="24"/>
          <w:szCs w:val="24"/>
        </w:rPr>
        <w:t>Ana Bilim Dalı doktora öğrencisi</w:t>
      </w:r>
      <w:r>
        <w:rPr>
          <w:rFonts w:ascii="Times New Roman" w:hAnsi="Times New Roman"/>
          <w:b/>
          <w:sz w:val="24"/>
          <w:szCs w:val="24"/>
        </w:rPr>
        <w:t xml:space="preserve"> </w:t>
      </w:r>
      <w:r>
        <w:rPr>
          <w:rFonts w:ascii="Times New Roman" w:hAnsi="Times New Roman"/>
          <w:sz w:val="24"/>
          <w:szCs w:val="24"/>
        </w:rPr>
        <w:t xml:space="preserve">İbrahim </w:t>
      </w:r>
      <w:proofErr w:type="spellStart"/>
      <w:r>
        <w:rPr>
          <w:rFonts w:ascii="Times New Roman" w:hAnsi="Times New Roman"/>
          <w:sz w:val="24"/>
          <w:szCs w:val="24"/>
        </w:rPr>
        <w:t>ONARAN’ın</w:t>
      </w:r>
      <w:proofErr w:type="spellEnd"/>
      <w:r>
        <w:rPr>
          <w:rFonts w:ascii="Times New Roman" w:hAnsi="Times New Roman"/>
          <w:sz w:val="24"/>
          <w:szCs w:val="24"/>
        </w:rPr>
        <w:t xml:space="preserve"> </w:t>
      </w:r>
      <w:r>
        <w:rPr>
          <w:rFonts w:ascii="Times New Roman" w:hAnsi="Times New Roman"/>
          <w:sz w:val="24"/>
          <w:szCs w:val="24"/>
          <w:lang w:eastAsia="tr-TR"/>
        </w:rPr>
        <w:t xml:space="preserve">danışmanı Prof. Dr. Nurten </w:t>
      </w:r>
      <w:proofErr w:type="spellStart"/>
      <w:r>
        <w:rPr>
          <w:rFonts w:ascii="Times New Roman" w:hAnsi="Times New Roman"/>
          <w:sz w:val="24"/>
          <w:szCs w:val="24"/>
          <w:lang w:eastAsia="tr-TR"/>
        </w:rPr>
        <w:t>ÖZÇELİK’in</w:t>
      </w:r>
      <w:proofErr w:type="spellEnd"/>
      <w:r>
        <w:rPr>
          <w:rFonts w:ascii="Times New Roman" w:hAnsi="Times New Roman"/>
          <w:sz w:val="24"/>
          <w:szCs w:val="24"/>
          <w:lang w:eastAsia="tr-TR"/>
        </w:rPr>
        <w:t xml:space="preserve"> yönetiminde hazırlamış olduğu  “Farelerde </w:t>
      </w:r>
      <w:proofErr w:type="spellStart"/>
      <w:r>
        <w:rPr>
          <w:rFonts w:ascii="Times New Roman" w:hAnsi="Times New Roman"/>
          <w:sz w:val="24"/>
          <w:szCs w:val="24"/>
          <w:lang w:eastAsia="tr-TR"/>
        </w:rPr>
        <w:t>Rotenone</w:t>
      </w:r>
      <w:proofErr w:type="spellEnd"/>
      <w:r>
        <w:rPr>
          <w:rFonts w:ascii="Times New Roman" w:hAnsi="Times New Roman"/>
          <w:sz w:val="24"/>
          <w:szCs w:val="24"/>
          <w:lang w:eastAsia="tr-TR"/>
        </w:rPr>
        <w:t xml:space="preserve"> İle Oluşturulmuş Parkinson Modelinde, </w:t>
      </w:r>
      <w:proofErr w:type="spellStart"/>
      <w:r>
        <w:rPr>
          <w:rFonts w:ascii="Times New Roman" w:hAnsi="Times New Roman"/>
          <w:sz w:val="24"/>
          <w:szCs w:val="24"/>
          <w:lang w:eastAsia="tr-TR"/>
        </w:rPr>
        <w:t>Terazosin’in</w:t>
      </w:r>
      <w:proofErr w:type="spellEnd"/>
      <w:r>
        <w:rPr>
          <w:rFonts w:ascii="Times New Roman" w:hAnsi="Times New Roman"/>
          <w:sz w:val="24"/>
          <w:szCs w:val="24"/>
          <w:lang w:eastAsia="tr-TR"/>
        </w:rPr>
        <w:t xml:space="preserve"> Etkinliği” başlıklı tez konusunun Üniversitemiz Lisansüstü Eğitim-Öğretim Yönergesinin 42. Maddesi uyarınca kabulüne,</w:t>
      </w:r>
    </w:p>
    <w:p w:rsidR="00502A2F" w:rsidRDefault="00502A2F" w:rsidP="00502A2F">
      <w:pPr>
        <w:spacing w:after="0" w:line="240" w:lineRule="auto"/>
        <w:ind w:firstLine="708"/>
        <w:rPr>
          <w:rFonts w:ascii="Times New Roman" w:hAnsi="Times New Roman"/>
          <w:sz w:val="24"/>
          <w:szCs w:val="24"/>
        </w:rPr>
      </w:pPr>
    </w:p>
    <w:p w:rsidR="00502A2F" w:rsidRDefault="00502A2F" w:rsidP="00502A2F">
      <w:pPr>
        <w:tabs>
          <w:tab w:val="left" w:pos="3969"/>
        </w:tabs>
        <w:spacing w:after="0" w:line="240" w:lineRule="auto"/>
        <w:jc w:val="both"/>
        <w:rPr>
          <w:rFonts w:ascii="Times New Roman" w:hAnsi="Times New Roman"/>
          <w:sz w:val="24"/>
          <w:szCs w:val="24"/>
        </w:rPr>
      </w:pPr>
      <w:r>
        <w:rPr>
          <w:rFonts w:ascii="Times New Roman" w:hAnsi="Times New Roman"/>
          <w:b/>
          <w:sz w:val="24"/>
          <w:szCs w:val="24"/>
        </w:rPr>
        <w:t xml:space="preserve">07- Enstitümüz Fizyoterapi ve Rehabilitasyon Ana Bilim Dalı Doktora öğrencisi Mesut </w:t>
      </w:r>
      <w:proofErr w:type="spellStart"/>
      <w:proofErr w:type="gramStart"/>
      <w:r>
        <w:rPr>
          <w:rFonts w:ascii="Times New Roman" w:hAnsi="Times New Roman"/>
          <w:b/>
          <w:sz w:val="24"/>
          <w:szCs w:val="24"/>
        </w:rPr>
        <w:t>ERGAN’ın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konusunun belirlenmesi ile ilgili Ana Bilim Dalı Başkanlığının 07.07.2020 tarih ve 65807844.302.14.01.-E.80039 sayılı yazısı ve eklerinin görüşülmesi.</w:t>
      </w:r>
    </w:p>
    <w:p w:rsidR="00502A2F" w:rsidRDefault="00502A2F" w:rsidP="00502A2F">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p>
    <w:p w:rsidR="00502A2F" w:rsidRDefault="00502A2F" w:rsidP="00502A2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Pr>
          <w:rFonts w:ascii="Times New Roman" w:hAnsi="Times New Roman"/>
          <w:sz w:val="24"/>
          <w:szCs w:val="24"/>
        </w:rPr>
        <w:t>Fizyoterapi ve Rehabilitasyon Ana Bilim Dalı Doktora öğrencisi</w:t>
      </w:r>
      <w:r>
        <w:rPr>
          <w:rFonts w:ascii="Times New Roman" w:hAnsi="Times New Roman"/>
          <w:b/>
          <w:sz w:val="24"/>
          <w:szCs w:val="24"/>
        </w:rPr>
        <w:t xml:space="preserve"> </w:t>
      </w:r>
      <w:r>
        <w:rPr>
          <w:rFonts w:ascii="Times New Roman" w:hAnsi="Times New Roman"/>
          <w:sz w:val="24"/>
          <w:szCs w:val="24"/>
        </w:rPr>
        <w:t xml:space="preserve">Mesut </w:t>
      </w:r>
      <w:proofErr w:type="spellStart"/>
      <w:proofErr w:type="gramStart"/>
      <w:r>
        <w:rPr>
          <w:rFonts w:ascii="Times New Roman" w:hAnsi="Times New Roman"/>
          <w:sz w:val="24"/>
          <w:szCs w:val="24"/>
        </w:rPr>
        <w:t>ERGAN’ın</w:t>
      </w:r>
      <w:proofErr w:type="spellEnd"/>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lang w:eastAsia="tr-TR"/>
        </w:rPr>
        <w:t>danışmanı</w:t>
      </w:r>
      <w:proofErr w:type="gramEnd"/>
      <w:r>
        <w:rPr>
          <w:rFonts w:ascii="Times New Roman" w:hAnsi="Times New Roman"/>
          <w:sz w:val="24"/>
          <w:szCs w:val="24"/>
          <w:lang w:eastAsia="tr-TR"/>
        </w:rPr>
        <w:t xml:space="preserve"> Prof. Dr. Ferdi </w:t>
      </w:r>
      <w:proofErr w:type="spellStart"/>
      <w:r>
        <w:rPr>
          <w:rFonts w:ascii="Times New Roman" w:hAnsi="Times New Roman"/>
          <w:sz w:val="24"/>
          <w:szCs w:val="24"/>
          <w:lang w:eastAsia="tr-TR"/>
        </w:rPr>
        <w:t>BAŞKURT’un</w:t>
      </w:r>
      <w:proofErr w:type="spellEnd"/>
      <w:r>
        <w:rPr>
          <w:rFonts w:ascii="Times New Roman" w:hAnsi="Times New Roman"/>
          <w:sz w:val="24"/>
          <w:szCs w:val="24"/>
          <w:lang w:eastAsia="tr-TR"/>
        </w:rPr>
        <w:t xml:space="preserve"> yönetiminde hazırlamış olduğu  “Deneysel İskelet Kası Hasar Modelinde Darbeli Elektromanyetik Alan Tedavisi ve Germe Egzersizinin Etkinliğinin İncelenmesi” başlıklı tez konusunun Üniversitemiz Lisansüstü Eğitim-Öğretim Yönergesinin 29. Maddesi uyarınca kabulüne,</w:t>
      </w:r>
    </w:p>
    <w:p w:rsidR="00502A2F" w:rsidRDefault="00502A2F" w:rsidP="00502A2F">
      <w:pPr>
        <w:spacing w:after="0" w:line="240" w:lineRule="auto"/>
        <w:ind w:firstLine="708"/>
        <w:jc w:val="both"/>
        <w:rPr>
          <w:rFonts w:ascii="Times New Roman" w:hAnsi="Times New Roman"/>
          <w:sz w:val="24"/>
          <w:szCs w:val="24"/>
        </w:rPr>
      </w:pPr>
    </w:p>
    <w:p w:rsidR="00502A2F" w:rsidRDefault="00502A2F" w:rsidP="00502A2F">
      <w:pPr>
        <w:pStyle w:val="NormalWeb"/>
        <w:spacing w:before="0" w:beforeAutospacing="0" w:after="0" w:afterAutospacing="0"/>
        <w:jc w:val="both"/>
        <w:rPr>
          <w:b/>
        </w:rPr>
      </w:pPr>
      <w:r>
        <w:rPr>
          <w:rStyle w:val="Gl"/>
        </w:rPr>
        <w:t>08-</w:t>
      </w:r>
      <w:r>
        <w:rPr>
          <w:b/>
        </w:rPr>
        <w:t xml:space="preserve"> Enstitümüz Fizyoterapi ve Rehabilitasyon Ana Bilim Dalı Yüksek Lisans öğrencisi Şeyda </w:t>
      </w:r>
      <w:proofErr w:type="spellStart"/>
      <w:r>
        <w:rPr>
          <w:b/>
        </w:rPr>
        <w:t>ERCAN’ın</w:t>
      </w:r>
      <w:proofErr w:type="spellEnd"/>
      <w:r>
        <w:rPr>
          <w:b/>
        </w:rPr>
        <w:t xml:space="preserve"> Yüksek Lisans Tez Savunma Sınav tarihi ve jüri üyelerinin belirlenmesi ile ilgili Ana Bilim Dalı Başkanlığının 07.07.2020 tarih ve </w:t>
      </w:r>
      <w:proofErr w:type="gramStart"/>
      <w:r>
        <w:rPr>
          <w:b/>
        </w:rPr>
        <w:t>65807844</w:t>
      </w:r>
      <w:proofErr w:type="gramEnd"/>
      <w:r>
        <w:rPr>
          <w:b/>
        </w:rPr>
        <w:t>-302.14.06.E-80032 sayılı yazısı ve eklerinin görüşülmesi.</w:t>
      </w:r>
    </w:p>
    <w:p w:rsidR="00502A2F" w:rsidRDefault="00502A2F" w:rsidP="00502A2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lang w:eastAsia="tr-TR"/>
        </w:rPr>
        <w:t xml:space="preserve">Yapılan görüşmeler sonucunda; Fizyoterapi ve Rehabilitasyon </w:t>
      </w:r>
      <w:r>
        <w:rPr>
          <w:rFonts w:ascii="Times New Roman" w:hAnsi="Times New Roman"/>
          <w:sz w:val="24"/>
          <w:szCs w:val="24"/>
        </w:rPr>
        <w:t xml:space="preserve">Ana Bilim Dalı Yüksek Lisans Öğrencisi Şeyda </w:t>
      </w:r>
      <w:proofErr w:type="spellStart"/>
      <w:r>
        <w:rPr>
          <w:rFonts w:ascii="Times New Roman" w:hAnsi="Times New Roman"/>
          <w:sz w:val="24"/>
          <w:szCs w:val="24"/>
        </w:rPr>
        <w:t>ERCAN’ın</w:t>
      </w:r>
      <w:proofErr w:type="spellEnd"/>
      <w:r>
        <w:rPr>
          <w:rFonts w:ascii="Times New Roman" w:hAnsi="Times New Roman"/>
          <w:sz w:val="24"/>
          <w:szCs w:val="24"/>
        </w:rPr>
        <w:t xml:space="preserve"> Yüksek Lisans Tez Savunma Sınavının Üniversitemiz Lisansüstü Eğitim Öğretim Yönergesinin 31. ve 32. Maddeleri uyarınca Anabilim Dalı Kurul Kararında belirtildiği üzere 22.07.2020 tarihinde saat 10’00 da aşağıda belirtilen Jüri Üyeleri tarafından Anabilim Dalı Başkanlığı’nda telekonferans yoluyla elektronik olarak yapılmasına ve Yüksek Lisans Tez Savunma </w:t>
      </w:r>
      <w:proofErr w:type="gramEnd"/>
    </w:p>
    <w:p w:rsidR="00502A2F" w:rsidRPr="00502A2F" w:rsidRDefault="00502A2F" w:rsidP="00502A2F">
      <w:pPr>
        <w:spacing w:after="0" w:line="240" w:lineRule="auto"/>
        <w:jc w:val="center"/>
        <w:rPr>
          <w:rStyle w:val="Gl"/>
          <w:rFonts w:ascii="Times New Roman" w:hAnsi="Times New Roman"/>
        </w:rPr>
      </w:pPr>
      <w:r w:rsidRPr="00502A2F">
        <w:rPr>
          <w:rStyle w:val="Gl"/>
          <w:rFonts w:ascii="Times New Roman" w:hAnsi="Times New Roman"/>
          <w:sz w:val="24"/>
          <w:szCs w:val="24"/>
        </w:rPr>
        <w:t>DEVAMI 3’NCÜ SAYFADADIR</w:t>
      </w:r>
    </w:p>
    <w:p w:rsidR="00502A2F" w:rsidRPr="00502A2F" w:rsidRDefault="00502A2F" w:rsidP="00502A2F">
      <w:pPr>
        <w:spacing w:after="0" w:line="240" w:lineRule="auto"/>
        <w:jc w:val="center"/>
        <w:rPr>
          <w:rFonts w:ascii="Times New Roman" w:hAnsi="Times New Roman"/>
        </w:rPr>
      </w:pPr>
      <w:r w:rsidRPr="00502A2F">
        <w:rPr>
          <w:rStyle w:val="Gl"/>
          <w:rFonts w:ascii="Times New Roman" w:hAnsi="Times New Roman"/>
          <w:sz w:val="24"/>
          <w:szCs w:val="24"/>
        </w:rPr>
        <w:lastRenderedPageBreak/>
        <w:t>08.07.2020 TARİH VE 23 SAYILI YÖNETİM KURULUNUN 3’NCÜ SAYFASIDIR</w:t>
      </w:r>
    </w:p>
    <w:p w:rsidR="00502A2F" w:rsidRDefault="00502A2F" w:rsidP="00502A2F">
      <w:pPr>
        <w:spacing w:after="0" w:line="240" w:lineRule="auto"/>
        <w:jc w:val="both"/>
        <w:rPr>
          <w:rFonts w:ascii="Times New Roman" w:hAnsi="Times New Roman"/>
          <w:sz w:val="24"/>
          <w:szCs w:val="24"/>
        </w:rPr>
      </w:pPr>
    </w:p>
    <w:p w:rsidR="00502A2F" w:rsidRDefault="00502A2F" w:rsidP="00502A2F">
      <w:pPr>
        <w:spacing w:after="0" w:line="240" w:lineRule="auto"/>
        <w:ind w:firstLine="708"/>
        <w:jc w:val="both"/>
        <w:rPr>
          <w:rFonts w:ascii="Times New Roman" w:hAnsi="Times New Roman"/>
          <w:sz w:val="24"/>
          <w:szCs w:val="24"/>
        </w:rPr>
      </w:pPr>
      <w:r>
        <w:rPr>
          <w:rFonts w:ascii="Times New Roman" w:hAnsi="Times New Roman"/>
          <w:sz w:val="24"/>
          <w:szCs w:val="24"/>
        </w:rPr>
        <w:t>Sınav tutanaklarının sınav tarihini izleyen 7 (Yedi) iş günü içerisinde Enstitümüze gönderilmesinin uygunluğuna,</w:t>
      </w:r>
    </w:p>
    <w:p w:rsidR="00502A2F" w:rsidRDefault="00502A2F" w:rsidP="00502A2F">
      <w:pPr>
        <w:spacing w:after="0" w:line="240" w:lineRule="auto"/>
        <w:ind w:firstLine="708"/>
        <w:jc w:val="both"/>
        <w:rPr>
          <w:rFonts w:ascii="Times New Roman" w:hAnsi="Times New Roman"/>
          <w:sz w:val="24"/>
          <w:szCs w:val="24"/>
        </w:rPr>
      </w:pPr>
    </w:p>
    <w:p w:rsidR="00502A2F" w:rsidRDefault="00502A2F" w:rsidP="00502A2F">
      <w:pPr>
        <w:spacing w:after="0"/>
        <w:rPr>
          <w:rFonts w:ascii="Times New Roman" w:hAnsi="Times New Roman"/>
          <w:b/>
          <w:u w:val="single"/>
        </w:rPr>
      </w:pPr>
      <w:r>
        <w:rPr>
          <w:rFonts w:ascii="Times New Roman" w:hAnsi="Times New Roman"/>
          <w:b/>
          <w:u w:val="single"/>
        </w:rPr>
        <w:t xml:space="preserve"> Asıl Jüri </w:t>
      </w:r>
      <w:proofErr w:type="gramStart"/>
      <w:r>
        <w:rPr>
          <w:rFonts w:ascii="Times New Roman" w:hAnsi="Times New Roman"/>
          <w:b/>
          <w:u w:val="single"/>
        </w:rPr>
        <w:t>Üyeleri                            :</w:t>
      </w:r>
      <w:proofErr w:type="gramEnd"/>
    </w:p>
    <w:tbl>
      <w:tblPr>
        <w:tblStyle w:val="TabloKlavuzu"/>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502A2F" w:rsidTr="00502A2F">
        <w:trPr>
          <w:trHeight w:val="276"/>
        </w:trPr>
        <w:tc>
          <w:tcPr>
            <w:tcW w:w="3256" w:type="dxa"/>
            <w:hideMark/>
          </w:tcPr>
          <w:p w:rsidR="00502A2F" w:rsidRDefault="00502A2F">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662" w:type="dxa"/>
            <w:hideMark/>
          </w:tcPr>
          <w:p w:rsidR="00502A2F" w:rsidRDefault="00502A2F">
            <w:pPr>
              <w:spacing w:after="0" w:line="240" w:lineRule="auto"/>
              <w:rPr>
                <w:rFonts w:ascii="Times New Roman" w:hAnsi="Times New Roman"/>
                <w:b/>
              </w:rPr>
            </w:pPr>
            <w:r>
              <w:rPr>
                <w:rFonts w:ascii="Times New Roman" w:hAnsi="Times New Roman"/>
                <w:b/>
              </w:rPr>
              <w:t>Görev Yeri</w:t>
            </w:r>
          </w:p>
        </w:tc>
      </w:tr>
      <w:tr w:rsidR="00502A2F" w:rsidTr="00502A2F">
        <w:trPr>
          <w:trHeight w:val="276"/>
        </w:trPr>
        <w:tc>
          <w:tcPr>
            <w:tcW w:w="3256" w:type="dxa"/>
            <w:hideMark/>
          </w:tcPr>
          <w:p w:rsidR="00502A2F" w:rsidRDefault="00502A2F">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Hatice YAKUT</w:t>
            </w:r>
          </w:p>
        </w:tc>
        <w:tc>
          <w:tcPr>
            <w:tcW w:w="6662" w:type="dxa"/>
            <w:hideMark/>
          </w:tcPr>
          <w:p w:rsidR="00502A2F" w:rsidRDefault="00502A2F">
            <w:pPr>
              <w:spacing w:after="0" w:line="240" w:lineRule="auto"/>
            </w:pPr>
            <w:r>
              <w:rPr>
                <w:rFonts w:ascii="Times New Roman" w:hAnsi="Times New Roman"/>
              </w:rPr>
              <w:t xml:space="preserve">SDÜ Sağlık Bilimleri Fakültesi Fizyoterapi ve Rehabilitasyon Bölümü, Fizyoterapi ve Rehabilitasyon ABD. </w:t>
            </w:r>
          </w:p>
        </w:tc>
      </w:tr>
      <w:tr w:rsidR="00502A2F" w:rsidTr="00502A2F">
        <w:trPr>
          <w:trHeight w:val="276"/>
        </w:trPr>
        <w:tc>
          <w:tcPr>
            <w:tcW w:w="3256" w:type="dxa"/>
            <w:hideMark/>
          </w:tcPr>
          <w:p w:rsidR="00502A2F" w:rsidRDefault="00502A2F">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Tolga ATAY</w:t>
            </w:r>
          </w:p>
        </w:tc>
        <w:tc>
          <w:tcPr>
            <w:tcW w:w="6662" w:type="dxa"/>
            <w:hideMark/>
          </w:tcPr>
          <w:p w:rsidR="00502A2F" w:rsidRDefault="00502A2F">
            <w:pPr>
              <w:spacing w:after="0" w:line="240" w:lineRule="auto"/>
              <w:rPr>
                <w:rFonts w:ascii="Times New Roman" w:hAnsi="Times New Roman"/>
              </w:rPr>
            </w:pPr>
            <w:r>
              <w:rPr>
                <w:rFonts w:ascii="Times New Roman" w:hAnsi="Times New Roman"/>
              </w:rPr>
              <w:t>SDÜ Tıp Fakültesi Araştırma ve Uygulama Hastanesi, Ortopedi ve Travmatoloji ABD.</w:t>
            </w:r>
          </w:p>
        </w:tc>
      </w:tr>
      <w:tr w:rsidR="00502A2F" w:rsidTr="00502A2F">
        <w:trPr>
          <w:trHeight w:val="260"/>
        </w:trPr>
        <w:tc>
          <w:tcPr>
            <w:tcW w:w="3256" w:type="dxa"/>
            <w:hideMark/>
          </w:tcPr>
          <w:p w:rsidR="00502A2F" w:rsidRDefault="00502A2F">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Hilal KEKLİCEK</w:t>
            </w:r>
          </w:p>
        </w:tc>
        <w:tc>
          <w:tcPr>
            <w:tcW w:w="6662" w:type="dxa"/>
            <w:hideMark/>
          </w:tcPr>
          <w:p w:rsidR="00502A2F" w:rsidRDefault="00502A2F">
            <w:pPr>
              <w:tabs>
                <w:tab w:val="left" w:pos="3969"/>
              </w:tabs>
              <w:spacing w:after="0" w:line="240" w:lineRule="auto"/>
              <w:rPr>
                <w:rFonts w:ascii="Times New Roman" w:hAnsi="Times New Roman"/>
              </w:rPr>
            </w:pPr>
            <w:r>
              <w:rPr>
                <w:rFonts w:ascii="Times New Roman" w:hAnsi="Times New Roman"/>
                <w:sz w:val="21"/>
                <w:szCs w:val="21"/>
              </w:rPr>
              <w:t xml:space="preserve">Trakya </w:t>
            </w:r>
            <w:proofErr w:type="gramStart"/>
            <w:r>
              <w:rPr>
                <w:rFonts w:ascii="Times New Roman" w:hAnsi="Times New Roman"/>
                <w:sz w:val="21"/>
                <w:szCs w:val="21"/>
              </w:rPr>
              <w:t>Üniversitesi  Fizyoterapi</w:t>
            </w:r>
            <w:proofErr w:type="gramEnd"/>
            <w:r>
              <w:rPr>
                <w:rFonts w:ascii="Times New Roman" w:hAnsi="Times New Roman"/>
                <w:sz w:val="21"/>
                <w:szCs w:val="21"/>
              </w:rPr>
              <w:t xml:space="preserve"> ve Rehabilitasyon Bölümü, Nörolojik Fizyoterapi ve Rehabilitasyon </w:t>
            </w:r>
            <w:r>
              <w:rPr>
                <w:rFonts w:ascii="Times New Roman" w:hAnsi="Times New Roman"/>
              </w:rPr>
              <w:t>ABD.</w:t>
            </w:r>
          </w:p>
        </w:tc>
      </w:tr>
    </w:tbl>
    <w:p w:rsidR="00502A2F" w:rsidRDefault="00502A2F" w:rsidP="00502A2F">
      <w:pPr>
        <w:spacing w:after="0"/>
        <w:rPr>
          <w:rFonts w:ascii="Times New Roman" w:hAnsi="Times New Roman"/>
          <w:b/>
          <w:u w:val="single"/>
        </w:rPr>
      </w:pPr>
    </w:p>
    <w:p w:rsidR="00502A2F" w:rsidRDefault="00502A2F" w:rsidP="00502A2F">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500"/>
      </w:tblGrid>
      <w:tr w:rsidR="00502A2F" w:rsidTr="00502A2F">
        <w:trPr>
          <w:trHeight w:val="264"/>
        </w:trPr>
        <w:tc>
          <w:tcPr>
            <w:tcW w:w="3177" w:type="dxa"/>
            <w:hideMark/>
          </w:tcPr>
          <w:p w:rsidR="00502A2F" w:rsidRDefault="00502A2F">
            <w:pPr>
              <w:spacing w:after="0" w:line="240" w:lineRule="auto"/>
            </w:pPr>
            <w:r>
              <w:rPr>
                <w:rFonts w:ascii="Times New Roman" w:hAnsi="Times New Roman"/>
                <w:b/>
              </w:rPr>
              <w:t>Unvanı, Adı Soyadı</w:t>
            </w:r>
          </w:p>
        </w:tc>
        <w:tc>
          <w:tcPr>
            <w:tcW w:w="6500" w:type="dxa"/>
            <w:hideMark/>
          </w:tcPr>
          <w:p w:rsidR="00502A2F" w:rsidRDefault="00502A2F">
            <w:pPr>
              <w:spacing w:after="0" w:line="240" w:lineRule="auto"/>
              <w:rPr>
                <w:rFonts w:ascii="Times New Roman" w:hAnsi="Times New Roman"/>
                <w:b/>
              </w:rPr>
            </w:pPr>
            <w:r>
              <w:rPr>
                <w:rFonts w:ascii="Times New Roman" w:hAnsi="Times New Roman"/>
                <w:b/>
              </w:rPr>
              <w:t>Görev Yeri</w:t>
            </w:r>
          </w:p>
        </w:tc>
      </w:tr>
      <w:tr w:rsidR="00502A2F" w:rsidTr="00502A2F">
        <w:trPr>
          <w:trHeight w:val="528"/>
        </w:trPr>
        <w:tc>
          <w:tcPr>
            <w:tcW w:w="3177" w:type="dxa"/>
            <w:hideMark/>
          </w:tcPr>
          <w:p w:rsidR="00502A2F" w:rsidRDefault="00502A2F">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Gürkan GÜNAYDIN      </w:t>
            </w:r>
          </w:p>
        </w:tc>
        <w:tc>
          <w:tcPr>
            <w:tcW w:w="6500" w:type="dxa"/>
            <w:hideMark/>
          </w:tcPr>
          <w:p w:rsidR="00502A2F" w:rsidRDefault="00502A2F">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Aydın Adnan Menderes Üniversitesi Sağlık Bilimleri Fakültesi Fizyoterapi ve Rehabilitasyon Bölümü, </w:t>
            </w:r>
            <w:proofErr w:type="spellStart"/>
            <w:r>
              <w:rPr>
                <w:rFonts w:ascii="Times New Roman" w:hAnsi="Times New Roman"/>
                <w:sz w:val="21"/>
                <w:szCs w:val="21"/>
              </w:rPr>
              <w:t>Geriatrik</w:t>
            </w:r>
            <w:proofErr w:type="spellEnd"/>
            <w:r>
              <w:rPr>
                <w:rFonts w:ascii="Times New Roman" w:hAnsi="Times New Roman"/>
                <w:sz w:val="21"/>
                <w:szCs w:val="21"/>
              </w:rPr>
              <w:t xml:space="preserve"> Fizyoterapi</w:t>
            </w:r>
            <w:r>
              <w:rPr>
                <w:rFonts w:ascii="Times New Roman" w:hAnsi="Times New Roman"/>
              </w:rPr>
              <w:t xml:space="preserve"> ABD.</w:t>
            </w:r>
          </w:p>
        </w:tc>
      </w:tr>
      <w:tr w:rsidR="00502A2F" w:rsidTr="00502A2F">
        <w:trPr>
          <w:trHeight w:val="512"/>
        </w:trPr>
        <w:tc>
          <w:tcPr>
            <w:tcW w:w="3177" w:type="dxa"/>
            <w:hideMark/>
          </w:tcPr>
          <w:p w:rsidR="00502A2F" w:rsidRDefault="00502A2F">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Recep DİNÇER                                </w:t>
            </w:r>
          </w:p>
        </w:tc>
        <w:tc>
          <w:tcPr>
            <w:tcW w:w="6500" w:type="dxa"/>
            <w:hideMark/>
          </w:tcPr>
          <w:p w:rsidR="00502A2F" w:rsidRDefault="00502A2F">
            <w:pPr>
              <w:spacing w:after="0" w:line="240" w:lineRule="auto"/>
            </w:pPr>
            <w:r>
              <w:rPr>
                <w:rFonts w:ascii="Times New Roman" w:hAnsi="Times New Roman"/>
              </w:rPr>
              <w:t xml:space="preserve">SDÜ Tıp Fakültesi Araştırma ve Uygulama Hastanesi, Ortopedi ve Travmatoloji ABD. </w:t>
            </w:r>
          </w:p>
        </w:tc>
      </w:tr>
    </w:tbl>
    <w:p w:rsidR="00502A2F" w:rsidRDefault="00502A2F" w:rsidP="00502A2F">
      <w:pPr>
        <w:spacing w:after="0" w:line="240" w:lineRule="auto"/>
        <w:ind w:right="-284"/>
        <w:jc w:val="both"/>
        <w:rPr>
          <w:rFonts w:ascii="Times New Roman" w:hAnsi="Times New Roman"/>
          <w:b/>
          <w:sz w:val="24"/>
          <w:szCs w:val="24"/>
        </w:rPr>
      </w:pPr>
    </w:p>
    <w:p w:rsidR="00502A2F" w:rsidRDefault="00502A2F" w:rsidP="00502A2F">
      <w:pPr>
        <w:spacing w:after="0" w:line="240" w:lineRule="auto"/>
        <w:ind w:right="-284"/>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22</w:t>
      </w:r>
      <w:proofErr w:type="gramEnd"/>
      <w:r>
        <w:rPr>
          <w:rFonts w:ascii="Times New Roman" w:hAnsi="Times New Roman"/>
          <w:b/>
          <w:sz w:val="24"/>
          <w:szCs w:val="24"/>
        </w:rPr>
        <w:t xml:space="preserve">.07.2020  Saat 10.00    </w:t>
      </w:r>
    </w:p>
    <w:p w:rsidR="00502A2F" w:rsidRDefault="00502A2F" w:rsidP="00502A2F">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Telekonferans</w:t>
      </w:r>
      <w:proofErr w:type="gramEnd"/>
      <w:r>
        <w:rPr>
          <w:rFonts w:ascii="Times New Roman" w:hAnsi="Times New Roman"/>
          <w:b/>
          <w:sz w:val="24"/>
          <w:szCs w:val="24"/>
        </w:rPr>
        <w:t xml:space="preserve"> yoluyla </w:t>
      </w:r>
      <w:proofErr w:type="spellStart"/>
      <w:r>
        <w:rPr>
          <w:rFonts w:ascii="Times New Roman" w:hAnsi="Times New Roman"/>
          <w:b/>
          <w:sz w:val="24"/>
          <w:szCs w:val="24"/>
        </w:rPr>
        <w:t>Micrososoft</w:t>
      </w:r>
      <w:proofErr w:type="spell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 yapılacaktır</w:t>
      </w:r>
      <w:r>
        <w:rPr>
          <w:rFonts w:ascii="Times New Roman" w:hAnsi="Times New Roman"/>
          <w:b/>
          <w:sz w:val="24"/>
          <w:szCs w:val="24"/>
          <w:lang w:eastAsia="tr-TR"/>
        </w:rPr>
        <w:t xml:space="preserve"> </w:t>
      </w:r>
    </w:p>
    <w:p w:rsidR="00502A2F" w:rsidRDefault="00502A2F" w:rsidP="00502A2F">
      <w:pPr>
        <w:spacing w:after="0" w:line="240" w:lineRule="auto"/>
        <w:ind w:firstLine="708"/>
        <w:jc w:val="both"/>
        <w:rPr>
          <w:rFonts w:ascii="Times New Roman" w:hAnsi="Times New Roman"/>
          <w:sz w:val="24"/>
          <w:szCs w:val="24"/>
        </w:rPr>
      </w:pPr>
    </w:p>
    <w:p w:rsidR="00502A2F" w:rsidRDefault="00502A2F" w:rsidP="00502A2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Enstitümüz Spor Bilimleri Ana Bilim Dalı yüksek lisans öğrencisi Tamer </w:t>
      </w:r>
      <w:proofErr w:type="spellStart"/>
      <w:r>
        <w:rPr>
          <w:rFonts w:ascii="Times New Roman" w:hAnsi="Times New Roman"/>
          <w:b/>
          <w:sz w:val="24"/>
          <w:szCs w:val="24"/>
          <w:lang w:eastAsia="tr-TR"/>
        </w:rPr>
        <w:t>KURTUL’a</w:t>
      </w:r>
      <w:proofErr w:type="spellEnd"/>
      <w:r>
        <w:rPr>
          <w:rFonts w:ascii="Times New Roman" w:hAnsi="Times New Roman"/>
          <w:b/>
          <w:sz w:val="24"/>
          <w:szCs w:val="24"/>
          <w:lang w:eastAsia="tr-TR"/>
        </w:rPr>
        <w:t xml:space="preserve"> ikinci danışman atanması ile ilgili Ana Bilim Dalı Başkanlığının 07.07.2020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-050.01.01.E-81382 sayılı yazısı ve eklerinin görüşülmesi.</w:t>
      </w:r>
    </w:p>
    <w:p w:rsidR="00502A2F" w:rsidRDefault="00502A2F" w:rsidP="00502A2F">
      <w:pPr>
        <w:spacing w:after="0" w:line="240" w:lineRule="auto"/>
      </w:pPr>
    </w:p>
    <w:p w:rsidR="00502A2F" w:rsidRDefault="00502A2F" w:rsidP="00502A2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Tamer </w:t>
      </w:r>
      <w:proofErr w:type="spellStart"/>
      <w:r>
        <w:rPr>
          <w:rFonts w:ascii="Times New Roman" w:hAnsi="Times New Roman"/>
          <w:sz w:val="24"/>
          <w:szCs w:val="24"/>
          <w:lang w:eastAsia="tr-TR"/>
        </w:rPr>
        <w:t>KURTUL’un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KUMARTAŞLI’nın</w:t>
      </w:r>
      <w:proofErr w:type="spellEnd"/>
      <w:r>
        <w:rPr>
          <w:rFonts w:ascii="Times New Roman" w:hAnsi="Times New Roman"/>
          <w:sz w:val="24"/>
          <w:szCs w:val="24"/>
          <w:lang w:eastAsia="tr-TR"/>
        </w:rPr>
        <w:t xml:space="preserve"> önerisi üzerine, ilgili öğrencinin tez konusunun antrenman içerikli olması </w:t>
      </w:r>
      <w:proofErr w:type="gramStart"/>
      <w:r>
        <w:rPr>
          <w:rFonts w:ascii="Times New Roman" w:hAnsi="Times New Roman"/>
          <w:sz w:val="24"/>
          <w:szCs w:val="24"/>
          <w:lang w:eastAsia="tr-TR"/>
        </w:rPr>
        <w:t>nedeniyle  Ana</w:t>
      </w:r>
      <w:proofErr w:type="gramEnd"/>
      <w:r>
        <w:rPr>
          <w:rFonts w:ascii="Times New Roman" w:hAnsi="Times New Roman"/>
          <w:sz w:val="24"/>
          <w:szCs w:val="24"/>
          <w:lang w:eastAsia="tr-TR"/>
        </w:rPr>
        <w:t xml:space="preserve"> Bilim Dalı Kurul Kararında teklif edilen ikinci danışman  atama teklifinin  Lisansüstü Eğitim Öğretim Yönergesinin 26. Maddesi 2. Bendi uyarınca aşağıda belirtilen şekilde uygunluğuna,</w:t>
      </w:r>
    </w:p>
    <w:p w:rsidR="00502A2F" w:rsidRDefault="00502A2F" w:rsidP="00502A2F">
      <w:pPr>
        <w:spacing w:after="0" w:line="240" w:lineRule="auto"/>
        <w:ind w:firstLine="708"/>
        <w:rPr>
          <w:rFonts w:ascii="Times New Roman" w:hAnsi="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3537"/>
      </w:tblGrid>
      <w:tr w:rsidR="00502A2F" w:rsidTr="00502A2F">
        <w:tc>
          <w:tcPr>
            <w:tcW w:w="2830" w:type="dxa"/>
            <w:hideMark/>
          </w:tcPr>
          <w:p w:rsidR="00502A2F" w:rsidRDefault="00502A2F">
            <w:pPr>
              <w:spacing w:after="0" w:line="240" w:lineRule="auto"/>
              <w:rPr>
                <w:rFonts w:ascii="Times New Roman" w:hAnsi="Times New Roman"/>
                <w:b/>
                <w:sz w:val="24"/>
                <w:szCs w:val="24"/>
                <w:u w:val="single"/>
              </w:rPr>
            </w:pPr>
            <w:r>
              <w:rPr>
                <w:rFonts w:ascii="Times New Roman" w:hAnsi="Times New Roman"/>
                <w:b/>
                <w:sz w:val="24"/>
                <w:szCs w:val="24"/>
                <w:u w:val="single"/>
              </w:rPr>
              <w:t xml:space="preserve">Öğrencinin Adı </w:t>
            </w:r>
            <w:proofErr w:type="gramStart"/>
            <w:r>
              <w:rPr>
                <w:rFonts w:ascii="Times New Roman" w:hAnsi="Times New Roman"/>
                <w:b/>
                <w:sz w:val="24"/>
                <w:szCs w:val="24"/>
                <w:u w:val="single"/>
              </w:rPr>
              <w:t>Soyadı   :</w:t>
            </w:r>
            <w:proofErr w:type="gramEnd"/>
          </w:p>
        </w:tc>
        <w:tc>
          <w:tcPr>
            <w:tcW w:w="3261" w:type="dxa"/>
            <w:hideMark/>
          </w:tcPr>
          <w:p w:rsidR="00502A2F" w:rsidRDefault="00502A2F">
            <w:pPr>
              <w:spacing w:after="0" w:line="240" w:lineRule="auto"/>
              <w:rPr>
                <w:rFonts w:ascii="Times New Roman" w:hAnsi="Times New Roman"/>
                <w:b/>
                <w:sz w:val="24"/>
                <w:szCs w:val="24"/>
                <w:u w:val="single"/>
              </w:rPr>
            </w:pPr>
            <w:r>
              <w:rPr>
                <w:rFonts w:ascii="Times New Roman" w:hAnsi="Times New Roman"/>
                <w:b/>
                <w:sz w:val="24"/>
                <w:szCs w:val="24"/>
                <w:u w:val="single"/>
              </w:rPr>
              <w:t xml:space="preserve">Mevcut </w:t>
            </w:r>
            <w:proofErr w:type="gramStart"/>
            <w:r>
              <w:rPr>
                <w:rFonts w:ascii="Times New Roman" w:hAnsi="Times New Roman"/>
                <w:b/>
                <w:sz w:val="24"/>
                <w:szCs w:val="24"/>
                <w:u w:val="single"/>
              </w:rPr>
              <w:t>Danışmanları        :</w:t>
            </w:r>
            <w:proofErr w:type="gramEnd"/>
          </w:p>
        </w:tc>
        <w:tc>
          <w:tcPr>
            <w:tcW w:w="3537" w:type="dxa"/>
            <w:hideMark/>
          </w:tcPr>
          <w:p w:rsidR="00502A2F" w:rsidRDefault="00502A2F">
            <w:pPr>
              <w:spacing w:after="0" w:line="240" w:lineRule="auto"/>
              <w:rPr>
                <w:rFonts w:ascii="Times New Roman" w:hAnsi="Times New Roman"/>
                <w:b/>
                <w:sz w:val="24"/>
                <w:szCs w:val="24"/>
                <w:u w:val="single"/>
              </w:rPr>
            </w:pPr>
            <w:r>
              <w:rPr>
                <w:rFonts w:ascii="Times New Roman" w:hAnsi="Times New Roman"/>
                <w:b/>
                <w:sz w:val="24"/>
                <w:szCs w:val="24"/>
                <w:u w:val="single"/>
              </w:rPr>
              <w:t xml:space="preserve">İkinci </w:t>
            </w:r>
            <w:proofErr w:type="gramStart"/>
            <w:r>
              <w:rPr>
                <w:rFonts w:ascii="Times New Roman" w:hAnsi="Times New Roman"/>
                <w:b/>
                <w:sz w:val="24"/>
                <w:szCs w:val="24"/>
                <w:u w:val="single"/>
              </w:rPr>
              <w:t>Danışmaları             :</w:t>
            </w:r>
            <w:proofErr w:type="gramEnd"/>
          </w:p>
        </w:tc>
      </w:tr>
      <w:tr w:rsidR="00502A2F" w:rsidTr="00502A2F">
        <w:tc>
          <w:tcPr>
            <w:tcW w:w="2830" w:type="dxa"/>
            <w:hideMark/>
          </w:tcPr>
          <w:p w:rsidR="00502A2F" w:rsidRDefault="00502A2F">
            <w:pPr>
              <w:spacing w:after="0" w:line="240" w:lineRule="auto"/>
              <w:rPr>
                <w:rFonts w:ascii="Times New Roman" w:hAnsi="Times New Roman"/>
                <w:sz w:val="24"/>
                <w:szCs w:val="24"/>
              </w:rPr>
            </w:pPr>
            <w:r>
              <w:rPr>
                <w:rFonts w:ascii="Times New Roman" w:hAnsi="Times New Roman"/>
                <w:sz w:val="24"/>
                <w:szCs w:val="24"/>
                <w:lang w:eastAsia="tr-TR"/>
              </w:rPr>
              <w:t>Tamer KURTUL</w:t>
            </w:r>
          </w:p>
        </w:tc>
        <w:tc>
          <w:tcPr>
            <w:tcW w:w="3261" w:type="dxa"/>
            <w:hideMark/>
          </w:tcPr>
          <w:p w:rsidR="00502A2F" w:rsidRDefault="00502A2F">
            <w:pPr>
              <w:spacing w:after="0" w:line="240" w:lineRule="auto"/>
              <w:rPr>
                <w:rFonts w:ascii="Times New Roman" w:hAnsi="Times New Roman"/>
                <w:sz w:val="24"/>
                <w:szCs w:val="24"/>
              </w:rPr>
            </w:pPr>
            <w:proofErr w:type="spellStart"/>
            <w:proofErr w:type="gramStart"/>
            <w:r>
              <w:rPr>
                <w:rFonts w:ascii="Times New Roman" w:hAnsi="Times New Roman"/>
                <w:sz w:val="24"/>
                <w:szCs w:val="24"/>
                <w:lang w:eastAsia="tr-TR"/>
              </w:rPr>
              <w:t>Doç.Dr.Mehmet</w:t>
            </w:r>
            <w:proofErr w:type="spellEnd"/>
            <w:proofErr w:type="gramEnd"/>
            <w:r>
              <w:rPr>
                <w:rFonts w:ascii="Times New Roman" w:hAnsi="Times New Roman"/>
                <w:sz w:val="24"/>
                <w:szCs w:val="24"/>
                <w:lang w:eastAsia="tr-TR"/>
              </w:rPr>
              <w:t xml:space="preserve"> KUMARTAŞLI</w:t>
            </w:r>
          </w:p>
        </w:tc>
        <w:tc>
          <w:tcPr>
            <w:tcW w:w="3537" w:type="dxa"/>
            <w:hideMark/>
          </w:tcPr>
          <w:p w:rsidR="00502A2F" w:rsidRDefault="00502A2F">
            <w:pPr>
              <w:spacing w:after="0" w:line="240" w:lineRule="auto"/>
              <w:rPr>
                <w:rFonts w:ascii="Times New Roman" w:hAnsi="Times New Roman"/>
                <w:sz w:val="24"/>
                <w:szCs w:val="24"/>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İbrahim Kubilay TÜRKAY</w:t>
            </w:r>
          </w:p>
        </w:tc>
      </w:tr>
    </w:tbl>
    <w:p w:rsidR="00502A2F" w:rsidRDefault="00502A2F" w:rsidP="00502A2F">
      <w:pPr>
        <w:spacing w:after="0" w:line="240" w:lineRule="auto"/>
        <w:ind w:firstLine="708"/>
        <w:jc w:val="both"/>
        <w:rPr>
          <w:rFonts w:ascii="Times New Roman" w:hAnsi="Times New Roman"/>
          <w:sz w:val="24"/>
          <w:szCs w:val="24"/>
        </w:rPr>
      </w:pPr>
    </w:p>
    <w:p w:rsidR="00502A2F" w:rsidRDefault="00502A2F" w:rsidP="00502A2F">
      <w:pPr>
        <w:jc w:val="both"/>
        <w:rPr>
          <w:rFonts w:ascii="Times New Roman" w:hAnsi="Times New Roman"/>
          <w:b/>
          <w:sz w:val="24"/>
          <w:szCs w:val="24"/>
        </w:rPr>
      </w:pPr>
      <w:r>
        <w:rPr>
          <w:rFonts w:ascii="Times New Roman" w:hAnsi="Times New Roman"/>
          <w:b/>
          <w:sz w:val="24"/>
          <w:szCs w:val="24"/>
          <w:lang w:eastAsia="tr-TR"/>
        </w:rPr>
        <w:t xml:space="preserve">10- </w:t>
      </w:r>
      <w:r>
        <w:rPr>
          <w:rFonts w:ascii="Times New Roman" w:hAnsi="Times New Roman"/>
          <w:b/>
          <w:sz w:val="24"/>
          <w:szCs w:val="24"/>
        </w:rPr>
        <w:t xml:space="preserve">Enstitümüz Mezuniyet </w:t>
      </w:r>
      <w:proofErr w:type="gramStart"/>
      <w:r>
        <w:rPr>
          <w:rFonts w:ascii="Times New Roman" w:hAnsi="Times New Roman"/>
          <w:b/>
          <w:sz w:val="24"/>
          <w:szCs w:val="24"/>
        </w:rPr>
        <w:t>Komisyonu’nun  oluşturulması</w:t>
      </w:r>
      <w:proofErr w:type="gramEnd"/>
      <w:r>
        <w:rPr>
          <w:rFonts w:ascii="Times New Roman" w:hAnsi="Times New Roman"/>
          <w:b/>
          <w:sz w:val="24"/>
          <w:szCs w:val="24"/>
        </w:rPr>
        <w:t xml:space="preserve"> ile ilgili Öğrenci işleri Daire Başkanlığı’nın 12.09.2008 tarih ve B.30.2.SDU.0.70.72.262/2389/13195 sayılı yazısının görüşülmesi.</w:t>
      </w:r>
    </w:p>
    <w:p w:rsidR="00502A2F" w:rsidRDefault="00502A2F" w:rsidP="00502A2F">
      <w:pPr>
        <w:pStyle w:val="GvdeMetni2"/>
        <w:spacing w:after="0" w:line="240" w:lineRule="auto"/>
        <w:ind w:firstLine="708"/>
        <w:jc w:val="both"/>
        <w:rPr>
          <w:sz w:val="24"/>
          <w:szCs w:val="24"/>
        </w:rPr>
      </w:pPr>
      <w:r>
        <w:rPr>
          <w:sz w:val="24"/>
          <w:szCs w:val="24"/>
        </w:rPr>
        <w:t>Yapılan görüşmeler sonucunda; Enstitümüz Müdürünün değişikliği nedeni ile Enstitümüz Mezuniyet Komisyonu asil üyelerinin aşağıdaki gibi yeniden teşkiline,</w:t>
      </w:r>
    </w:p>
    <w:p w:rsidR="00502A2F" w:rsidRDefault="00502A2F" w:rsidP="00502A2F">
      <w:pPr>
        <w:pStyle w:val="GvdeMetni2"/>
        <w:spacing w:after="0" w:line="240" w:lineRule="auto"/>
        <w:ind w:firstLine="708"/>
        <w:jc w:val="both"/>
        <w:rPr>
          <w:sz w:val="24"/>
          <w:szCs w:val="24"/>
        </w:rPr>
      </w:pPr>
    </w:p>
    <w:p w:rsidR="00502A2F" w:rsidRDefault="00502A2F" w:rsidP="00502A2F">
      <w:pPr>
        <w:spacing w:after="0" w:line="240" w:lineRule="auto"/>
        <w:jc w:val="both"/>
        <w:rPr>
          <w:rFonts w:ascii="Times New Roman" w:hAnsi="Times New Roman"/>
          <w:b/>
          <w:sz w:val="24"/>
          <w:szCs w:val="24"/>
          <w:u w:val="single"/>
        </w:rPr>
      </w:pPr>
      <w:r>
        <w:rPr>
          <w:rFonts w:ascii="Times New Roman" w:hAnsi="Times New Roman"/>
          <w:b/>
          <w:sz w:val="24"/>
          <w:szCs w:val="24"/>
          <w:u w:val="single"/>
        </w:rPr>
        <w:t>MEZUNİYET KOMİSYONU</w:t>
      </w:r>
    </w:p>
    <w:p w:rsidR="00502A2F" w:rsidRDefault="00502A2F" w:rsidP="00502A2F">
      <w:pPr>
        <w:spacing w:after="0" w:line="240" w:lineRule="auto"/>
        <w:jc w:val="both"/>
        <w:rPr>
          <w:rFonts w:ascii="Times New Roman" w:hAnsi="Times New Roman"/>
          <w:b/>
          <w:sz w:val="24"/>
          <w:szCs w:val="24"/>
        </w:rPr>
      </w:pPr>
      <w:r>
        <w:rPr>
          <w:rFonts w:ascii="Times New Roman" w:hAnsi="Times New Roman"/>
          <w:b/>
          <w:sz w:val="24"/>
          <w:szCs w:val="24"/>
        </w:rPr>
        <w:t>Asil</w:t>
      </w:r>
    </w:p>
    <w:p w:rsidR="00502A2F" w:rsidRDefault="00502A2F" w:rsidP="00502A2F">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xml:space="preserve">. Ebru ÇUBUK </w:t>
      </w:r>
      <w:proofErr w:type="gramStart"/>
      <w:r>
        <w:rPr>
          <w:rFonts w:ascii="Times New Roman" w:hAnsi="Times New Roman"/>
          <w:sz w:val="24"/>
          <w:szCs w:val="24"/>
        </w:rPr>
        <w:t>DEMİRALAY         Enstitü</w:t>
      </w:r>
      <w:proofErr w:type="gramEnd"/>
      <w:r>
        <w:rPr>
          <w:rFonts w:ascii="Times New Roman" w:hAnsi="Times New Roman"/>
          <w:sz w:val="24"/>
          <w:szCs w:val="24"/>
        </w:rPr>
        <w:t xml:space="preserve"> Müdürü</w:t>
      </w:r>
    </w:p>
    <w:p w:rsidR="00502A2F" w:rsidRDefault="00502A2F" w:rsidP="00502A2F">
      <w:pPr>
        <w:spacing w:after="0" w:line="240" w:lineRule="auto"/>
        <w:rPr>
          <w:rFonts w:ascii="Times New Roman" w:hAnsi="Times New Roman"/>
          <w:sz w:val="24"/>
          <w:szCs w:val="24"/>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 Cem ŞİRİN                       </w:t>
      </w:r>
      <w:r>
        <w:rPr>
          <w:rFonts w:ascii="Times New Roman" w:hAnsi="Times New Roman"/>
          <w:sz w:val="24"/>
          <w:szCs w:val="24"/>
        </w:rPr>
        <w:t>Enstitü Yönetim Kurulu Üyesi</w:t>
      </w:r>
    </w:p>
    <w:p w:rsidR="00502A2F" w:rsidRDefault="00502A2F" w:rsidP="00502A2F">
      <w:pPr>
        <w:spacing w:after="0" w:line="240" w:lineRule="auto"/>
        <w:rPr>
          <w:rFonts w:ascii="Times New Roman" w:hAnsi="Times New Roman"/>
          <w:sz w:val="24"/>
          <w:szCs w:val="24"/>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                         </w:t>
      </w:r>
      <w:r>
        <w:rPr>
          <w:rFonts w:ascii="Times New Roman" w:hAnsi="Times New Roman"/>
          <w:sz w:val="24"/>
          <w:szCs w:val="24"/>
        </w:rPr>
        <w:t>Enstitü Yönetim Kurulu Üyesi</w:t>
      </w:r>
    </w:p>
    <w:p w:rsidR="00502A2F" w:rsidRDefault="00502A2F" w:rsidP="00502A2F">
      <w:pPr>
        <w:spacing w:after="0" w:line="240" w:lineRule="auto"/>
        <w:rPr>
          <w:rFonts w:ascii="Times New Roman" w:hAnsi="Times New Roman"/>
          <w:sz w:val="24"/>
          <w:szCs w:val="24"/>
        </w:rPr>
      </w:pPr>
    </w:p>
    <w:p w:rsidR="00502A2F" w:rsidRDefault="00502A2F" w:rsidP="00502A2F">
      <w:pPr>
        <w:spacing w:after="0" w:line="240" w:lineRule="auto"/>
        <w:rPr>
          <w:rFonts w:ascii="Times New Roman" w:hAnsi="Times New Roman"/>
          <w:sz w:val="24"/>
          <w:szCs w:val="24"/>
        </w:rPr>
      </w:pPr>
    </w:p>
    <w:p w:rsidR="00502A2F" w:rsidRPr="00502A2F" w:rsidRDefault="00502A2F" w:rsidP="00502A2F">
      <w:pPr>
        <w:spacing w:after="0" w:line="240" w:lineRule="auto"/>
        <w:jc w:val="center"/>
        <w:rPr>
          <w:rStyle w:val="Gl"/>
          <w:rFonts w:ascii="Times New Roman" w:hAnsi="Times New Roman"/>
        </w:rPr>
      </w:pPr>
      <w:r w:rsidRPr="00502A2F">
        <w:rPr>
          <w:rStyle w:val="Gl"/>
          <w:rFonts w:ascii="Times New Roman" w:hAnsi="Times New Roman"/>
          <w:sz w:val="24"/>
          <w:szCs w:val="24"/>
        </w:rPr>
        <w:t>DEVAMI 4’NCÜ SAYFADADIR</w:t>
      </w:r>
    </w:p>
    <w:p w:rsidR="00502A2F" w:rsidRPr="00502A2F" w:rsidRDefault="00502A2F" w:rsidP="00502A2F">
      <w:pPr>
        <w:spacing w:after="0" w:line="240" w:lineRule="auto"/>
        <w:jc w:val="center"/>
        <w:rPr>
          <w:rStyle w:val="Gl"/>
          <w:rFonts w:ascii="Times New Roman" w:hAnsi="Times New Roman"/>
          <w:b w:val="0"/>
          <w:sz w:val="24"/>
          <w:szCs w:val="24"/>
        </w:rPr>
      </w:pPr>
    </w:p>
    <w:p w:rsidR="00502A2F" w:rsidRPr="00502A2F" w:rsidRDefault="00502A2F" w:rsidP="00502A2F">
      <w:pPr>
        <w:spacing w:after="0" w:line="240" w:lineRule="auto"/>
        <w:jc w:val="center"/>
        <w:rPr>
          <w:rFonts w:ascii="Times New Roman" w:hAnsi="Times New Roman"/>
        </w:rPr>
      </w:pPr>
      <w:r w:rsidRPr="00502A2F">
        <w:rPr>
          <w:rStyle w:val="Gl"/>
          <w:rFonts w:ascii="Times New Roman" w:hAnsi="Times New Roman"/>
          <w:sz w:val="24"/>
          <w:szCs w:val="24"/>
        </w:rPr>
        <w:lastRenderedPageBreak/>
        <w:t>08.07.2020 TARİH VE 23 SAYILI YÖNETİM KURULUNUN 4’NCÜ SAYFASIDIR</w:t>
      </w:r>
    </w:p>
    <w:p w:rsidR="00502A2F" w:rsidRDefault="00502A2F" w:rsidP="00502A2F">
      <w:pPr>
        <w:spacing w:after="0" w:line="240" w:lineRule="auto"/>
        <w:rPr>
          <w:rFonts w:ascii="Times New Roman" w:hAnsi="Times New Roman"/>
          <w:sz w:val="24"/>
          <w:szCs w:val="24"/>
        </w:rPr>
      </w:pPr>
    </w:p>
    <w:p w:rsidR="00502A2F" w:rsidRDefault="00502A2F" w:rsidP="00502A2F">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11- </w:t>
      </w:r>
      <w:r>
        <w:rPr>
          <w:rFonts w:ascii="Times New Roman" w:hAnsi="Times New Roman"/>
          <w:b/>
          <w:sz w:val="24"/>
          <w:szCs w:val="24"/>
        </w:rPr>
        <w:t xml:space="preserve">Enstitümüz Ağız Diş ve Çene Hastalıkları Cerrahisi Anabilim Dalı Doktora öğrencisi </w:t>
      </w:r>
      <w:proofErr w:type="spellStart"/>
      <w:r>
        <w:rPr>
          <w:rFonts w:ascii="Times New Roman" w:hAnsi="Times New Roman"/>
          <w:b/>
          <w:sz w:val="24"/>
          <w:szCs w:val="24"/>
        </w:rPr>
        <w:t>Omar</w:t>
      </w:r>
      <w:proofErr w:type="spellEnd"/>
      <w:r>
        <w:rPr>
          <w:rFonts w:ascii="Times New Roman" w:hAnsi="Times New Roman"/>
          <w:b/>
          <w:sz w:val="24"/>
          <w:szCs w:val="24"/>
        </w:rPr>
        <w:t xml:space="preserve"> KHAIRULDEEN MOHAMMED </w:t>
      </w:r>
      <w:proofErr w:type="spellStart"/>
      <w:r>
        <w:rPr>
          <w:rFonts w:ascii="Times New Roman" w:hAnsi="Times New Roman"/>
          <w:b/>
          <w:sz w:val="24"/>
          <w:szCs w:val="24"/>
        </w:rPr>
        <w:t>DAHAL’ın</w:t>
      </w:r>
      <w:proofErr w:type="spellEnd"/>
      <w:r>
        <w:rPr>
          <w:rFonts w:ascii="Times New Roman" w:hAnsi="Times New Roman"/>
          <w:b/>
          <w:sz w:val="24"/>
          <w:szCs w:val="24"/>
        </w:rPr>
        <w:t xml:space="preserve"> Doktora Tez Savunma Sınav sonucu ile ilgili Ana Bilim Dalı Başkanlığı’nın 07.07.2020 tarih 52951707.302.14.01.E.81239 sayılı yazısı ve eklerinin görüşülmesi.</w:t>
      </w:r>
    </w:p>
    <w:p w:rsidR="00502A2F" w:rsidRDefault="00502A2F" w:rsidP="00502A2F">
      <w:pPr>
        <w:spacing w:after="0" w:line="240" w:lineRule="auto"/>
        <w:jc w:val="both"/>
        <w:rPr>
          <w:rFonts w:ascii="Times New Roman" w:hAnsi="Times New Roman"/>
          <w:b/>
          <w:sz w:val="24"/>
          <w:szCs w:val="24"/>
          <w:lang w:eastAsia="tr-TR"/>
        </w:rPr>
      </w:pPr>
    </w:p>
    <w:p w:rsidR="00502A2F" w:rsidRDefault="00502A2F" w:rsidP="00502A2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Enstitümüz Ağız Diş Çene Hastalıkları ve Cerrahisi Ana Bilim Dalı Doktora öğrencisi </w:t>
      </w:r>
      <w:proofErr w:type="spellStart"/>
      <w:r>
        <w:rPr>
          <w:rFonts w:ascii="Times New Roman" w:hAnsi="Times New Roman"/>
          <w:sz w:val="24"/>
          <w:szCs w:val="24"/>
        </w:rPr>
        <w:t>Omar</w:t>
      </w:r>
      <w:proofErr w:type="spellEnd"/>
      <w:r>
        <w:rPr>
          <w:rFonts w:ascii="Times New Roman" w:hAnsi="Times New Roman"/>
          <w:sz w:val="24"/>
          <w:szCs w:val="24"/>
        </w:rPr>
        <w:t xml:space="preserve"> KHAIRUBEN MOHAMMED </w:t>
      </w:r>
      <w:proofErr w:type="spellStart"/>
      <w:r>
        <w:rPr>
          <w:rFonts w:ascii="Times New Roman" w:hAnsi="Times New Roman"/>
          <w:sz w:val="24"/>
          <w:szCs w:val="24"/>
        </w:rPr>
        <w:t>DAHAL’ın</w:t>
      </w:r>
      <w:proofErr w:type="spellEnd"/>
      <w:r>
        <w:rPr>
          <w:rFonts w:ascii="Times New Roman" w:hAnsi="Times New Roman"/>
          <w:sz w:val="24"/>
          <w:szCs w:val="24"/>
        </w:rPr>
        <w:t xml:space="preserve"> tezini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w:t>
      </w:r>
      <w:proofErr w:type="spellStart"/>
      <w:r>
        <w:rPr>
          <w:rFonts w:ascii="Times New Roman" w:hAnsi="Times New Roman"/>
          <w:sz w:val="24"/>
          <w:szCs w:val="24"/>
        </w:rPr>
        <w:t>Gülperi</w:t>
      </w:r>
      <w:proofErr w:type="spellEnd"/>
      <w:r>
        <w:rPr>
          <w:rFonts w:ascii="Times New Roman" w:hAnsi="Times New Roman"/>
          <w:sz w:val="24"/>
          <w:szCs w:val="24"/>
        </w:rPr>
        <w:t xml:space="preserve"> </w:t>
      </w:r>
      <w:proofErr w:type="spellStart"/>
      <w:r>
        <w:rPr>
          <w:rFonts w:ascii="Times New Roman" w:hAnsi="Times New Roman"/>
          <w:sz w:val="24"/>
          <w:szCs w:val="24"/>
        </w:rPr>
        <w:t>KOÇER’in</w:t>
      </w:r>
      <w:proofErr w:type="spellEnd"/>
      <w:r>
        <w:rPr>
          <w:rFonts w:ascii="Times New Roman" w:hAnsi="Times New Roman"/>
          <w:sz w:val="24"/>
          <w:szCs w:val="24"/>
        </w:rPr>
        <w:t xml:space="preserve"> yönetiminde tamamlayıp 24.06.2020 tarihinde yapılan Doktora Tez Savunma Sınav tutanağında başarılı olduğu ve Mezuniyet Komisyonunca mezun olmasının uygun olduğu belirtildiğinden, Lisansüstü Eğitim ve Öğretim Yönetmeliğinin 48. Maddesi uyarınca 08</w:t>
      </w:r>
      <w:r>
        <w:rPr>
          <w:rFonts w:ascii="Times New Roman" w:hAnsi="Times New Roman"/>
          <w:color w:val="FF0000"/>
          <w:sz w:val="24"/>
          <w:szCs w:val="24"/>
        </w:rPr>
        <w:t>.</w:t>
      </w:r>
      <w:r>
        <w:rPr>
          <w:rFonts w:ascii="Times New Roman" w:hAnsi="Times New Roman"/>
          <w:sz w:val="24"/>
          <w:szCs w:val="24"/>
        </w:rPr>
        <w:t xml:space="preserve">07.2020 tarihi itibariyle Ağız Diş Çene Hastalıkları ve Cerrahisi Ana Bilim Dalından </w:t>
      </w:r>
      <w:r>
        <w:rPr>
          <w:rFonts w:ascii="Times New Roman" w:hAnsi="Times New Roman"/>
          <w:b/>
          <w:sz w:val="24"/>
          <w:szCs w:val="24"/>
        </w:rPr>
        <w:t>“DOKTORA”</w:t>
      </w:r>
      <w:r>
        <w:rPr>
          <w:rFonts w:ascii="Times New Roman" w:hAnsi="Times New Roman"/>
          <w:sz w:val="24"/>
          <w:szCs w:val="24"/>
        </w:rPr>
        <w:t xml:space="preserve"> derecesi ile mezuniyetine,</w:t>
      </w:r>
      <w:proofErr w:type="gramEnd"/>
    </w:p>
    <w:p w:rsidR="00502A2F" w:rsidRDefault="00502A2F" w:rsidP="00502A2F">
      <w:pPr>
        <w:spacing w:after="0" w:line="240" w:lineRule="auto"/>
        <w:rPr>
          <w:rFonts w:ascii="Times New Roman" w:hAnsi="Times New Roman"/>
          <w:sz w:val="24"/>
          <w:szCs w:val="24"/>
        </w:rPr>
      </w:pPr>
      <w:r>
        <w:rPr>
          <w:rFonts w:ascii="Times New Roman" w:hAnsi="Times New Roman"/>
          <w:sz w:val="24"/>
          <w:szCs w:val="24"/>
        </w:rPr>
        <w:t xml:space="preserve">            </w:t>
      </w:r>
    </w:p>
    <w:p w:rsidR="00502A2F" w:rsidRDefault="00502A2F" w:rsidP="00502A2F">
      <w:pPr>
        <w:spacing w:after="0" w:line="240" w:lineRule="auto"/>
        <w:ind w:firstLine="708"/>
      </w:pPr>
      <w:r>
        <w:rPr>
          <w:rFonts w:ascii="Times New Roman" w:hAnsi="Times New Roman"/>
          <w:sz w:val="24"/>
          <w:szCs w:val="24"/>
        </w:rPr>
        <w:t>Oy birliği ile karar verildi</w:t>
      </w: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2A2F" w:rsidTr="00502A2F">
        <w:tc>
          <w:tcPr>
            <w:tcW w:w="4814" w:type="dxa"/>
            <w:hideMark/>
          </w:tcPr>
          <w:p w:rsidR="00502A2F" w:rsidRDefault="00502A2F">
            <w:pPr>
              <w:spacing w:after="0" w:line="240" w:lineRule="auto"/>
              <w:jc w:val="center"/>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Prof.Dr.Ebru</w:t>
            </w:r>
            <w:proofErr w:type="spellEnd"/>
            <w:proofErr w:type="gramEnd"/>
            <w:r>
              <w:rPr>
                <w:rFonts w:ascii="Times New Roman" w:hAnsi="Times New Roman"/>
                <w:sz w:val="24"/>
                <w:szCs w:val="24"/>
                <w:lang w:eastAsia="tr-TR"/>
              </w:rPr>
              <w:t xml:space="preserve"> ÇUBUK DEMİRALAY</w:t>
            </w:r>
          </w:p>
        </w:tc>
        <w:tc>
          <w:tcPr>
            <w:tcW w:w="4814" w:type="dxa"/>
            <w:hideMark/>
          </w:tcPr>
          <w:p w:rsidR="00502A2F" w:rsidRDefault="00502A2F">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xml:space="preserve">. Üyesi </w:t>
            </w:r>
            <w:proofErr w:type="spellStart"/>
            <w:r>
              <w:rPr>
                <w:rFonts w:ascii="Times New Roman" w:hAnsi="Times New Roman"/>
                <w:lang w:eastAsia="tr-TR"/>
              </w:rPr>
              <w:t>M.Cem</w:t>
            </w:r>
            <w:proofErr w:type="spellEnd"/>
            <w:r>
              <w:rPr>
                <w:rFonts w:ascii="Times New Roman" w:hAnsi="Times New Roman"/>
                <w:lang w:eastAsia="tr-TR"/>
              </w:rPr>
              <w:t xml:space="preserve"> ŞİRİN</w:t>
            </w:r>
          </w:p>
        </w:tc>
      </w:tr>
      <w:tr w:rsidR="00502A2F" w:rsidTr="00502A2F">
        <w:tc>
          <w:tcPr>
            <w:tcW w:w="4814" w:type="dxa"/>
            <w:hideMark/>
          </w:tcPr>
          <w:p w:rsidR="00502A2F" w:rsidRDefault="00502A2F">
            <w:pPr>
              <w:spacing w:after="0" w:line="240" w:lineRule="auto"/>
              <w:jc w:val="center"/>
            </w:pPr>
            <w:r>
              <w:rPr>
                <w:rFonts w:ascii="Times New Roman" w:hAnsi="Times New Roman"/>
                <w:lang w:eastAsia="tr-TR"/>
              </w:rPr>
              <w:t>Enstitü Müdür V.</w:t>
            </w:r>
          </w:p>
        </w:tc>
        <w:tc>
          <w:tcPr>
            <w:tcW w:w="4814" w:type="dxa"/>
            <w:hideMark/>
          </w:tcPr>
          <w:p w:rsidR="00502A2F" w:rsidRDefault="00502A2F">
            <w:pPr>
              <w:spacing w:after="0" w:line="240" w:lineRule="auto"/>
              <w:jc w:val="center"/>
            </w:pPr>
            <w:r>
              <w:rPr>
                <w:rFonts w:ascii="Times New Roman" w:hAnsi="Times New Roman"/>
                <w:lang w:eastAsia="tr-TR"/>
              </w:rPr>
              <w:t>Üye</w:t>
            </w:r>
          </w:p>
        </w:tc>
      </w:tr>
    </w:tbl>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p w:rsidR="00502A2F" w:rsidRDefault="00502A2F" w:rsidP="00502A2F">
      <w:pPr>
        <w:spacing w:after="0" w:line="240" w:lineRule="auto"/>
      </w:pPr>
    </w:p>
    <w:tbl>
      <w:tblPr>
        <w:tblStyle w:val="TabloKlavuzu"/>
        <w:tblW w:w="96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2A2F" w:rsidTr="00502A2F">
        <w:tc>
          <w:tcPr>
            <w:tcW w:w="4814" w:type="dxa"/>
            <w:hideMark/>
          </w:tcPr>
          <w:p w:rsidR="00502A2F" w:rsidRDefault="00502A2F">
            <w:pPr>
              <w:spacing w:after="0" w:line="240" w:lineRule="auto"/>
              <w:jc w:val="center"/>
              <w:rPr>
                <w:rFonts w:ascii="Times New Roman" w:hAnsi="Times New Roman"/>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Mahmut ALP</w:t>
            </w:r>
          </w:p>
        </w:tc>
        <w:tc>
          <w:tcPr>
            <w:tcW w:w="4814" w:type="dxa"/>
          </w:tcPr>
          <w:p w:rsidR="00502A2F" w:rsidRDefault="00502A2F">
            <w:pPr>
              <w:spacing w:after="0" w:line="240" w:lineRule="auto"/>
              <w:jc w:val="center"/>
              <w:rPr>
                <w:rFonts w:ascii="Times New Roman" w:hAnsi="Times New Roman"/>
                <w:lang w:eastAsia="tr-TR"/>
              </w:rPr>
            </w:pPr>
          </w:p>
        </w:tc>
      </w:tr>
      <w:tr w:rsidR="00502A2F" w:rsidTr="00502A2F">
        <w:tc>
          <w:tcPr>
            <w:tcW w:w="4814" w:type="dxa"/>
            <w:hideMark/>
          </w:tcPr>
          <w:p w:rsidR="00502A2F" w:rsidRDefault="00502A2F">
            <w:pPr>
              <w:spacing w:after="0" w:line="240" w:lineRule="auto"/>
              <w:jc w:val="center"/>
            </w:pPr>
            <w:r>
              <w:rPr>
                <w:rFonts w:ascii="Times New Roman" w:hAnsi="Times New Roman"/>
              </w:rPr>
              <w:t>Üye</w:t>
            </w:r>
          </w:p>
        </w:tc>
        <w:tc>
          <w:tcPr>
            <w:tcW w:w="4814" w:type="dxa"/>
          </w:tcPr>
          <w:p w:rsidR="00502A2F" w:rsidRDefault="00502A2F">
            <w:pPr>
              <w:spacing w:after="0" w:line="240" w:lineRule="auto"/>
              <w:rPr>
                <w:rFonts w:ascii="Times New Roman" w:hAnsi="Times New Roman"/>
                <w:lang w:eastAsia="tr-TR"/>
              </w:rPr>
            </w:pPr>
          </w:p>
        </w:tc>
      </w:tr>
    </w:tbl>
    <w:p w:rsidR="00502A2F" w:rsidRDefault="00502A2F" w:rsidP="00502A2F">
      <w:pPr>
        <w:spacing w:after="0" w:line="240" w:lineRule="auto"/>
      </w:pPr>
      <w:bookmarkStart w:id="0" w:name="_GoBack"/>
      <w:bookmarkEnd w:id="0"/>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r>
        <w:rPr>
          <w:rFonts w:ascii="Times New Roman" w:hAnsi="Times New Roman"/>
          <w:lang w:eastAsia="tr-TR"/>
        </w:rPr>
        <w:t xml:space="preserve">                                                                                                                                                      </w:t>
      </w:r>
    </w:p>
    <w:p w:rsidR="00502A2F" w:rsidRDefault="00502A2F" w:rsidP="00502A2F">
      <w:pPr>
        <w:spacing w:after="0" w:line="240" w:lineRule="auto"/>
        <w:rPr>
          <w:rFonts w:ascii="Times New Roman" w:hAnsi="Times New Roman"/>
          <w:lang w:eastAsia="tr-TR"/>
        </w:rPr>
      </w:pPr>
      <w:r>
        <w:rPr>
          <w:rFonts w:ascii="Times New Roman" w:hAnsi="Times New Roman"/>
          <w:lang w:eastAsia="tr-TR"/>
        </w:rPr>
        <w:t xml:space="preserve">                                                                                                                               Raportör</w:t>
      </w:r>
    </w:p>
    <w:p w:rsidR="00502A2F" w:rsidRDefault="00502A2F" w:rsidP="00502A2F">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502A2F" w:rsidRDefault="00502A2F" w:rsidP="00502A2F">
      <w:pPr>
        <w:spacing w:after="0" w:line="240" w:lineRule="auto"/>
        <w:rPr>
          <w:rFonts w:ascii="Times New Roman" w:hAnsi="Times New Roman"/>
          <w:lang w:eastAsia="tr-TR"/>
        </w:rPr>
      </w:pPr>
      <w:r>
        <w:rPr>
          <w:rFonts w:ascii="Times New Roman" w:hAnsi="Times New Roman"/>
          <w:lang w:eastAsia="tr-TR"/>
        </w:rPr>
        <w:t xml:space="preserve">                                                                                                                             Enstitü Sekreteri</w:t>
      </w: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502A2F" w:rsidRDefault="00502A2F" w:rsidP="00502A2F">
      <w:pPr>
        <w:spacing w:after="0" w:line="240" w:lineRule="auto"/>
        <w:rPr>
          <w:rFonts w:ascii="Times New Roman" w:hAnsi="Times New Roman"/>
          <w:lang w:eastAsia="tr-TR"/>
        </w:rPr>
      </w:pPr>
    </w:p>
    <w:p w:rsidR="00960C63" w:rsidRDefault="00960C63"/>
    <w:sectPr w:rsidR="00960C63" w:rsidSect="00502A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E"/>
    <w:rsid w:val="00502A2F"/>
    <w:rsid w:val="005037DE"/>
    <w:rsid w:val="00960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444C3-929E-4766-8440-87D4586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2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A2F"/>
    <w:pPr>
      <w:spacing w:before="100" w:beforeAutospacing="1" w:after="100" w:afterAutospacing="1" w:line="240" w:lineRule="auto"/>
    </w:pPr>
    <w:rPr>
      <w:rFonts w:ascii="Times New Roman" w:hAnsi="Times New Roman"/>
      <w:sz w:val="24"/>
      <w:szCs w:val="24"/>
      <w:lang w:eastAsia="tr-TR"/>
    </w:rPr>
  </w:style>
  <w:style w:type="paragraph" w:styleId="GvdeMetni2">
    <w:name w:val="Body Text 2"/>
    <w:basedOn w:val="Normal"/>
    <w:link w:val="GvdeMetni2Char"/>
    <w:uiPriority w:val="99"/>
    <w:semiHidden/>
    <w:unhideWhenUsed/>
    <w:rsid w:val="00502A2F"/>
    <w:pPr>
      <w:spacing w:after="120" w:line="480" w:lineRule="auto"/>
    </w:pPr>
    <w:rPr>
      <w:rFonts w:ascii="Times New Roman" w:hAnsi="Times New Roman"/>
      <w:sz w:val="20"/>
      <w:szCs w:val="20"/>
      <w:lang w:eastAsia="tr-TR"/>
    </w:rPr>
  </w:style>
  <w:style w:type="character" w:customStyle="1" w:styleId="GvdeMetni2Char">
    <w:name w:val="Gövde Metni 2 Char"/>
    <w:basedOn w:val="VarsaylanParagrafYazTipi"/>
    <w:link w:val="GvdeMetni2"/>
    <w:uiPriority w:val="99"/>
    <w:semiHidden/>
    <w:rsid w:val="00502A2F"/>
    <w:rPr>
      <w:rFonts w:ascii="Times New Roman" w:eastAsia="Times New Roman" w:hAnsi="Times New Roman" w:cs="Times New Roman"/>
      <w:sz w:val="20"/>
      <w:szCs w:val="20"/>
      <w:lang w:eastAsia="tr-TR"/>
    </w:rPr>
  </w:style>
  <w:style w:type="table" w:styleId="TabloKlavuzu">
    <w:name w:val="Table Grid"/>
    <w:basedOn w:val="NormalTablo"/>
    <w:uiPriority w:val="39"/>
    <w:rsid w:val="0050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0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2020-09-18T12:45:00Z</dcterms:created>
  <dcterms:modified xsi:type="dcterms:W3CDTF">2020-09-18T12:48:00Z</dcterms:modified>
</cp:coreProperties>
</file>