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6B" w:rsidRDefault="0031136B" w:rsidP="0031136B">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6"/>
        <w:gridCol w:w="3260"/>
        <w:gridCol w:w="2834"/>
      </w:tblGrid>
      <w:tr w:rsidR="0031136B" w:rsidTr="007168DC">
        <w:tc>
          <w:tcPr>
            <w:tcW w:w="3387" w:type="dxa"/>
            <w:tcBorders>
              <w:top w:val="double" w:sz="4" w:space="0" w:color="auto"/>
              <w:left w:val="double" w:sz="4" w:space="0" w:color="auto"/>
              <w:bottom w:val="single" w:sz="4" w:space="0" w:color="auto"/>
              <w:right w:val="double" w:sz="4" w:space="0" w:color="auto"/>
            </w:tcBorders>
            <w:hideMark/>
          </w:tcPr>
          <w:p w:rsidR="0031136B" w:rsidRDefault="0031136B" w:rsidP="007168DC">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1" w:type="dxa"/>
            <w:tcBorders>
              <w:top w:val="double" w:sz="4" w:space="0" w:color="auto"/>
              <w:left w:val="nil"/>
              <w:bottom w:val="single" w:sz="4" w:space="0" w:color="auto"/>
              <w:right w:val="double" w:sz="4" w:space="0" w:color="auto"/>
            </w:tcBorders>
            <w:hideMark/>
          </w:tcPr>
          <w:p w:rsidR="0031136B" w:rsidRDefault="0031136B" w:rsidP="007168DC">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835" w:type="dxa"/>
            <w:tcBorders>
              <w:top w:val="double" w:sz="4" w:space="0" w:color="auto"/>
              <w:left w:val="nil"/>
              <w:bottom w:val="single" w:sz="4" w:space="0" w:color="auto"/>
              <w:right w:val="double" w:sz="4" w:space="0" w:color="auto"/>
            </w:tcBorders>
            <w:hideMark/>
          </w:tcPr>
          <w:p w:rsidR="0031136B" w:rsidRDefault="0031136B" w:rsidP="007168DC">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31136B" w:rsidTr="007168DC">
        <w:tc>
          <w:tcPr>
            <w:tcW w:w="3387" w:type="dxa"/>
            <w:tcBorders>
              <w:top w:val="single" w:sz="4" w:space="0" w:color="auto"/>
              <w:left w:val="double" w:sz="4" w:space="0" w:color="auto"/>
              <w:bottom w:val="double" w:sz="4" w:space="0" w:color="auto"/>
              <w:right w:val="double" w:sz="4" w:space="0" w:color="auto"/>
            </w:tcBorders>
            <w:hideMark/>
          </w:tcPr>
          <w:p w:rsidR="0031136B" w:rsidRDefault="0031136B" w:rsidP="007168DC">
            <w:pPr>
              <w:tabs>
                <w:tab w:val="left" w:pos="675"/>
                <w:tab w:val="center" w:pos="1623"/>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18.09.2019</w:t>
            </w:r>
          </w:p>
        </w:tc>
        <w:tc>
          <w:tcPr>
            <w:tcW w:w="3261" w:type="dxa"/>
            <w:tcBorders>
              <w:top w:val="single" w:sz="4" w:space="0" w:color="auto"/>
              <w:left w:val="nil"/>
              <w:bottom w:val="double" w:sz="4" w:space="0" w:color="auto"/>
              <w:right w:val="double" w:sz="4" w:space="0" w:color="auto"/>
            </w:tcBorders>
            <w:hideMark/>
          </w:tcPr>
          <w:p w:rsidR="0031136B" w:rsidRDefault="0031136B" w:rsidP="007168DC">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34</w:t>
            </w:r>
            <w:r>
              <w:rPr>
                <w:rFonts w:ascii="Times New Roman" w:hAnsi="Times New Roman"/>
                <w:b/>
                <w:sz w:val="24"/>
                <w:szCs w:val="24"/>
              </w:rPr>
              <w:tab/>
            </w:r>
          </w:p>
        </w:tc>
        <w:tc>
          <w:tcPr>
            <w:tcW w:w="2835" w:type="dxa"/>
            <w:tcBorders>
              <w:top w:val="single" w:sz="4" w:space="0" w:color="auto"/>
              <w:left w:val="nil"/>
              <w:bottom w:val="double" w:sz="4" w:space="0" w:color="auto"/>
              <w:right w:val="double" w:sz="4" w:space="0" w:color="auto"/>
            </w:tcBorders>
            <w:hideMark/>
          </w:tcPr>
          <w:p w:rsidR="0031136B" w:rsidRDefault="0031136B" w:rsidP="007168DC">
            <w:pPr>
              <w:tabs>
                <w:tab w:val="left" w:pos="1200"/>
                <w:tab w:val="center" w:pos="1347"/>
              </w:tabs>
              <w:spacing w:after="0" w:line="240" w:lineRule="auto"/>
              <w:rPr>
                <w:rFonts w:ascii="Times New Roman" w:hAnsi="Times New Roman"/>
                <w:b/>
                <w:sz w:val="24"/>
                <w:szCs w:val="24"/>
              </w:rPr>
            </w:pPr>
            <w:r>
              <w:rPr>
                <w:rFonts w:ascii="Times New Roman" w:hAnsi="Times New Roman"/>
                <w:b/>
                <w:sz w:val="24"/>
                <w:szCs w:val="24"/>
              </w:rPr>
              <w:tab/>
              <w:t>06</w:t>
            </w:r>
          </w:p>
        </w:tc>
      </w:tr>
    </w:tbl>
    <w:p w:rsidR="0031136B" w:rsidRDefault="0031136B" w:rsidP="0031136B">
      <w:pPr>
        <w:keepNext/>
        <w:spacing w:after="0" w:line="240" w:lineRule="auto"/>
        <w:outlineLvl w:val="3"/>
        <w:rPr>
          <w:rFonts w:ascii="Times New Roman" w:hAnsi="Times New Roman"/>
          <w:b/>
          <w:bCs/>
          <w:sz w:val="24"/>
          <w:szCs w:val="24"/>
          <w:lang w:eastAsia="tr-TR"/>
        </w:rPr>
      </w:pPr>
    </w:p>
    <w:p w:rsidR="0031136B" w:rsidRDefault="0031136B" w:rsidP="0031136B">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31136B" w:rsidRDefault="0031136B" w:rsidP="0031136B">
      <w:pPr>
        <w:tabs>
          <w:tab w:val="left" w:pos="156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                                 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31136B" w:rsidRDefault="0031136B" w:rsidP="0031136B">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31136B" w:rsidRDefault="0031136B" w:rsidP="0031136B">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31136B" w:rsidRDefault="0031136B" w:rsidP="0031136B">
      <w:pPr>
        <w:spacing w:after="0" w:line="240" w:lineRule="auto"/>
        <w:contextualSpacing/>
        <w:jc w:val="both"/>
        <w:rPr>
          <w:rFonts w:ascii="Times New Roman" w:hAnsi="Times New Roman"/>
          <w:sz w:val="24"/>
          <w:szCs w:val="24"/>
        </w:rPr>
      </w:pPr>
    </w:p>
    <w:p w:rsidR="0031136B" w:rsidRPr="00E974D6" w:rsidRDefault="0031136B" w:rsidP="0031136B">
      <w:pPr>
        <w:spacing w:after="0" w:line="240" w:lineRule="auto"/>
        <w:jc w:val="both"/>
        <w:rPr>
          <w:rFonts w:ascii="Times New Roman" w:hAnsi="Times New Roman"/>
          <w:b/>
          <w:sz w:val="24"/>
          <w:szCs w:val="24"/>
          <w:lang w:eastAsia="tr-TR"/>
        </w:rPr>
      </w:pPr>
      <w:r w:rsidRPr="00F06AEB">
        <w:rPr>
          <w:rFonts w:ascii="Times New Roman" w:hAnsi="Times New Roman"/>
          <w:b/>
          <w:sz w:val="24"/>
          <w:szCs w:val="24"/>
          <w:lang w:eastAsia="tr-TR"/>
        </w:rPr>
        <w:t>0</w:t>
      </w:r>
      <w:r>
        <w:rPr>
          <w:rFonts w:ascii="Times New Roman" w:hAnsi="Times New Roman"/>
          <w:b/>
          <w:sz w:val="24"/>
          <w:szCs w:val="24"/>
          <w:lang w:eastAsia="tr-TR"/>
        </w:rPr>
        <w:t>1</w:t>
      </w:r>
      <w:r w:rsidRPr="00F06AEB">
        <w:rPr>
          <w:rFonts w:ascii="Times New Roman" w:hAnsi="Times New Roman"/>
          <w:b/>
          <w:sz w:val="24"/>
          <w:szCs w:val="24"/>
          <w:lang w:eastAsia="tr-TR"/>
        </w:rPr>
        <w:t>-</w:t>
      </w:r>
      <w:r w:rsidRPr="00F06AEB">
        <w:rPr>
          <w:rFonts w:ascii="Times New Roman" w:hAnsi="Times New Roman"/>
          <w:sz w:val="24"/>
          <w:szCs w:val="24"/>
          <w:lang w:eastAsia="tr-TR"/>
        </w:rPr>
        <w:t xml:space="preserve"> </w:t>
      </w:r>
      <w:r w:rsidRPr="00E974D6">
        <w:rPr>
          <w:rFonts w:ascii="Times New Roman" w:hAnsi="Times New Roman"/>
          <w:b/>
          <w:sz w:val="24"/>
          <w:szCs w:val="24"/>
          <w:lang w:eastAsia="tr-TR"/>
        </w:rPr>
        <w:t xml:space="preserve">Enstitümüz </w:t>
      </w:r>
      <w:proofErr w:type="gramStart"/>
      <w:r w:rsidRPr="00E974D6">
        <w:rPr>
          <w:rFonts w:ascii="Times New Roman" w:hAnsi="Times New Roman"/>
          <w:b/>
          <w:sz w:val="24"/>
          <w:szCs w:val="24"/>
          <w:lang w:eastAsia="tr-TR"/>
        </w:rPr>
        <w:t>Fizyoloji  Anabilim</w:t>
      </w:r>
      <w:proofErr w:type="gramEnd"/>
      <w:r w:rsidRPr="00E974D6">
        <w:rPr>
          <w:rFonts w:ascii="Times New Roman" w:hAnsi="Times New Roman"/>
          <w:b/>
          <w:sz w:val="24"/>
          <w:szCs w:val="24"/>
          <w:lang w:eastAsia="tr-TR"/>
        </w:rPr>
        <w:t xml:space="preserve"> Dalı Yüksek Lisans öğrencileri, Hacer ORUN KAVAK, Buse Nur SÜLÜK, Eşref METİN Rüveyda Nur </w:t>
      </w:r>
      <w:proofErr w:type="spellStart"/>
      <w:r w:rsidRPr="00E974D6">
        <w:rPr>
          <w:rFonts w:ascii="Times New Roman" w:hAnsi="Times New Roman"/>
          <w:b/>
          <w:sz w:val="24"/>
          <w:szCs w:val="24"/>
          <w:lang w:eastAsia="tr-TR"/>
        </w:rPr>
        <w:t>UZAR’ın</w:t>
      </w:r>
      <w:proofErr w:type="spellEnd"/>
      <w:r w:rsidRPr="00E974D6">
        <w:rPr>
          <w:rFonts w:ascii="Times New Roman" w:hAnsi="Times New Roman"/>
          <w:b/>
          <w:sz w:val="24"/>
          <w:szCs w:val="24"/>
          <w:lang w:eastAsia="tr-TR"/>
        </w:rPr>
        <w:t xml:space="preserve"> Bilimsel Hazırlık Programına katılması ile ilgili ders teklif formlarının görüşülmesi.</w:t>
      </w:r>
    </w:p>
    <w:p w:rsidR="0031136B" w:rsidRPr="00E974D6" w:rsidRDefault="0031136B" w:rsidP="0031136B">
      <w:pPr>
        <w:spacing w:after="0" w:line="240" w:lineRule="auto"/>
        <w:jc w:val="both"/>
        <w:rPr>
          <w:rFonts w:ascii="Times New Roman" w:hAnsi="Times New Roman"/>
          <w:b/>
          <w:sz w:val="24"/>
          <w:szCs w:val="24"/>
        </w:rPr>
      </w:pPr>
    </w:p>
    <w:p w:rsidR="0031136B" w:rsidRDefault="0031136B" w:rsidP="0031136B">
      <w:pPr>
        <w:spacing w:after="0" w:line="240" w:lineRule="auto"/>
        <w:ind w:firstLine="708"/>
        <w:jc w:val="both"/>
        <w:rPr>
          <w:rFonts w:ascii="Times New Roman" w:hAnsi="Times New Roman"/>
          <w:sz w:val="24"/>
          <w:szCs w:val="24"/>
          <w:lang w:eastAsia="tr-TR"/>
        </w:rPr>
      </w:pPr>
      <w:r w:rsidRPr="00AC430D">
        <w:rPr>
          <w:rFonts w:ascii="Times New Roman" w:hAnsi="Times New Roman"/>
          <w:sz w:val="24"/>
          <w:szCs w:val="24"/>
          <w:lang w:eastAsia="tr-TR"/>
        </w:rPr>
        <w:t xml:space="preserve">Enstitümüz Fizyoloji  Anabilim Dalı </w:t>
      </w:r>
      <w:r>
        <w:rPr>
          <w:rFonts w:ascii="Times New Roman" w:hAnsi="Times New Roman"/>
          <w:sz w:val="24"/>
          <w:szCs w:val="24"/>
          <w:lang w:eastAsia="tr-TR"/>
        </w:rPr>
        <w:t xml:space="preserve">yüksek lisans </w:t>
      </w:r>
      <w:r w:rsidRPr="00C05F36">
        <w:rPr>
          <w:rFonts w:ascii="Times New Roman" w:hAnsi="Times New Roman"/>
          <w:sz w:val="24"/>
          <w:szCs w:val="24"/>
          <w:lang w:eastAsia="tr-TR"/>
        </w:rPr>
        <w:t xml:space="preserve"> </w:t>
      </w:r>
      <w:proofErr w:type="gramStart"/>
      <w:r w:rsidRPr="00C05F36">
        <w:rPr>
          <w:rFonts w:ascii="Times New Roman" w:hAnsi="Times New Roman"/>
          <w:sz w:val="24"/>
          <w:szCs w:val="24"/>
          <w:lang w:eastAsia="tr-TR"/>
        </w:rPr>
        <w:t>öğrenci</w:t>
      </w:r>
      <w:r>
        <w:rPr>
          <w:rFonts w:ascii="Times New Roman" w:hAnsi="Times New Roman"/>
          <w:sz w:val="24"/>
          <w:szCs w:val="24"/>
          <w:lang w:eastAsia="tr-TR"/>
        </w:rPr>
        <w:t xml:space="preserve">leri </w:t>
      </w:r>
      <w:r w:rsidRPr="00506A07">
        <w:rPr>
          <w:rFonts w:ascii="Times New Roman" w:hAnsi="Times New Roman"/>
          <w:sz w:val="24"/>
          <w:szCs w:val="24"/>
          <w:lang w:eastAsia="tr-TR"/>
        </w:rPr>
        <w:t xml:space="preserve">, </w:t>
      </w:r>
      <w:r>
        <w:rPr>
          <w:rFonts w:ascii="Times New Roman" w:hAnsi="Times New Roman"/>
          <w:sz w:val="24"/>
          <w:szCs w:val="24"/>
          <w:lang w:eastAsia="tr-TR"/>
        </w:rPr>
        <w:t>Hacer</w:t>
      </w:r>
      <w:proofErr w:type="gramEnd"/>
      <w:r>
        <w:rPr>
          <w:rFonts w:ascii="Times New Roman" w:hAnsi="Times New Roman"/>
          <w:sz w:val="24"/>
          <w:szCs w:val="24"/>
          <w:lang w:eastAsia="tr-TR"/>
        </w:rPr>
        <w:t xml:space="preserve"> ORUN KAVAK, Buse Nur SÜLÜK, Eşref METİN ve Rüveyda Nur </w:t>
      </w:r>
      <w:proofErr w:type="spellStart"/>
      <w:r>
        <w:rPr>
          <w:rFonts w:ascii="Times New Roman" w:hAnsi="Times New Roman"/>
          <w:sz w:val="24"/>
          <w:szCs w:val="24"/>
          <w:lang w:eastAsia="tr-TR"/>
        </w:rPr>
        <w:t>UZAR’</w:t>
      </w:r>
      <w:r w:rsidRPr="00506A07">
        <w:rPr>
          <w:rFonts w:ascii="Times New Roman" w:hAnsi="Times New Roman"/>
          <w:sz w:val="24"/>
          <w:szCs w:val="24"/>
          <w:lang w:eastAsia="tr-TR"/>
        </w:rPr>
        <w:t>ın</w:t>
      </w:r>
      <w:proofErr w:type="spellEnd"/>
      <w:r>
        <w:rPr>
          <w:rFonts w:ascii="Times New Roman" w:hAnsi="Times New Roman"/>
          <w:sz w:val="24"/>
          <w:szCs w:val="24"/>
          <w:lang w:eastAsia="tr-TR"/>
        </w:rPr>
        <w:t xml:space="preserve">  2019-2020 Eğitim Öğretim Yılında Bilimsel Hazırlık Programı kapsamında Üniversitemiz Tıp Fakültesinde verilmekte olan aşağıda belirtilen dönem II derslerini Üniversitemiz  Lisansüstü Eğitim ve Öğretim Yönetmeliği’nin 8. Maddesi uyarınca almasına ve Tıp Fakültesi </w:t>
      </w:r>
      <w:proofErr w:type="spellStart"/>
      <w:r>
        <w:rPr>
          <w:rFonts w:ascii="Times New Roman" w:hAnsi="Times New Roman"/>
          <w:sz w:val="24"/>
          <w:szCs w:val="24"/>
          <w:lang w:eastAsia="tr-TR"/>
        </w:rPr>
        <w:t>Dekanlığı’na</w:t>
      </w:r>
      <w:proofErr w:type="spellEnd"/>
      <w:r>
        <w:rPr>
          <w:rFonts w:ascii="Times New Roman" w:hAnsi="Times New Roman"/>
          <w:sz w:val="24"/>
          <w:szCs w:val="24"/>
          <w:lang w:eastAsia="tr-TR"/>
        </w:rPr>
        <w:t xml:space="preserve">  gerekli izin için kararın bir suretinin gönderilmesinin uygunluğuna,</w:t>
      </w:r>
    </w:p>
    <w:p w:rsidR="0031136B" w:rsidRDefault="0031136B" w:rsidP="0031136B">
      <w:pPr>
        <w:tabs>
          <w:tab w:val="left" w:pos="3750"/>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1"/>
        <w:gridCol w:w="5451"/>
      </w:tblGrid>
      <w:tr w:rsidR="0031136B" w:rsidTr="007168DC">
        <w:tc>
          <w:tcPr>
            <w:tcW w:w="3823" w:type="dxa"/>
          </w:tcPr>
          <w:p w:rsidR="0031136B" w:rsidRPr="00CF00EA" w:rsidRDefault="0031136B" w:rsidP="007168DC">
            <w:pPr>
              <w:tabs>
                <w:tab w:val="left" w:pos="3750"/>
              </w:tabs>
              <w:spacing w:after="0" w:line="240" w:lineRule="auto"/>
              <w:jc w:val="both"/>
              <w:rPr>
                <w:rFonts w:ascii="Times New Roman" w:hAnsi="Times New Roman"/>
                <w:sz w:val="24"/>
                <w:szCs w:val="24"/>
                <w:u w:val="single"/>
                <w:lang w:eastAsia="tr-TR"/>
              </w:rPr>
            </w:pPr>
            <w:r w:rsidRPr="00CF00EA">
              <w:rPr>
                <w:rFonts w:ascii="Times New Roman" w:hAnsi="Times New Roman"/>
                <w:b/>
                <w:u w:val="single"/>
              </w:rPr>
              <w:t xml:space="preserve">ÖĞRENCİ ADI </w:t>
            </w:r>
            <w:proofErr w:type="gramStart"/>
            <w:r w:rsidRPr="00CF00EA">
              <w:rPr>
                <w:rFonts w:ascii="Times New Roman" w:hAnsi="Times New Roman"/>
                <w:b/>
                <w:u w:val="single"/>
              </w:rPr>
              <w:t>SOYADI            :</w:t>
            </w:r>
            <w:proofErr w:type="gramEnd"/>
          </w:p>
        </w:tc>
        <w:tc>
          <w:tcPr>
            <w:tcW w:w="5805" w:type="dxa"/>
          </w:tcPr>
          <w:p w:rsidR="0031136B" w:rsidRPr="00CF00EA" w:rsidRDefault="0031136B" w:rsidP="007168DC">
            <w:pPr>
              <w:spacing w:after="0" w:line="240" w:lineRule="auto"/>
              <w:rPr>
                <w:u w:val="single"/>
              </w:rPr>
            </w:pPr>
            <w:r w:rsidRPr="00CF00EA">
              <w:rPr>
                <w:rFonts w:ascii="Times New Roman" w:hAnsi="Times New Roman"/>
                <w:b/>
                <w:u w:val="single"/>
              </w:rPr>
              <w:t>ALACAĞI DERSLER</w:t>
            </w:r>
            <w:r w:rsidRPr="00CF00EA">
              <w:rPr>
                <w:rFonts w:ascii="Times New Roman" w:hAnsi="Times New Roman"/>
                <w:b/>
                <w:u w:val="single"/>
              </w:rPr>
              <w:tab/>
              <w:t xml:space="preserve">  : </w:t>
            </w:r>
          </w:p>
        </w:tc>
      </w:tr>
      <w:tr w:rsidR="0031136B" w:rsidTr="007168DC">
        <w:tc>
          <w:tcPr>
            <w:tcW w:w="3823" w:type="dxa"/>
          </w:tcPr>
          <w:p w:rsidR="0031136B" w:rsidRDefault="0031136B" w:rsidP="007168DC">
            <w:pPr>
              <w:tabs>
                <w:tab w:val="left" w:pos="3750"/>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Hacer ORUN KAVAK</w:t>
            </w:r>
          </w:p>
        </w:tc>
        <w:tc>
          <w:tcPr>
            <w:tcW w:w="5805" w:type="dxa"/>
          </w:tcPr>
          <w:p w:rsidR="0031136B" w:rsidRDefault="0031136B" w:rsidP="007168DC">
            <w:pPr>
              <w:tabs>
                <w:tab w:val="left" w:pos="3750"/>
              </w:tabs>
              <w:spacing w:after="0" w:line="240" w:lineRule="auto"/>
              <w:jc w:val="both"/>
              <w:rPr>
                <w:rFonts w:ascii="Times New Roman" w:hAnsi="Times New Roman"/>
                <w:sz w:val="24"/>
                <w:szCs w:val="24"/>
                <w:lang w:eastAsia="tr-TR"/>
              </w:rPr>
            </w:pPr>
            <w:r>
              <w:rPr>
                <w:rFonts w:ascii="Times New Roman" w:hAnsi="Times New Roman"/>
              </w:rPr>
              <w:t>Histoloji ve Embri</w:t>
            </w:r>
            <w:r w:rsidRPr="00F06AEB">
              <w:rPr>
                <w:rFonts w:ascii="Times New Roman" w:hAnsi="Times New Roman"/>
              </w:rPr>
              <w:t>yoloji</w:t>
            </w:r>
            <w:r>
              <w:rPr>
                <w:rFonts w:ascii="Times New Roman" w:hAnsi="Times New Roman"/>
              </w:rPr>
              <w:t>, Anatomi</w:t>
            </w:r>
          </w:p>
        </w:tc>
      </w:tr>
      <w:tr w:rsidR="0031136B" w:rsidTr="007168DC">
        <w:tc>
          <w:tcPr>
            <w:tcW w:w="3823" w:type="dxa"/>
          </w:tcPr>
          <w:p w:rsidR="0031136B" w:rsidRDefault="0031136B" w:rsidP="007168DC">
            <w:pPr>
              <w:tabs>
                <w:tab w:val="left" w:pos="3750"/>
              </w:tabs>
              <w:spacing w:after="0" w:line="240" w:lineRule="auto"/>
              <w:jc w:val="both"/>
              <w:rPr>
                <w:rFonts w:ascii="Times New Roman" w:hAnsi="Times New Roman"/>
                <w:sz w:val="24"/>
                <w:szCs w:val="24"/>
                <w:lang w:eastAsia="tr-TR"/>
              </w:rPr>
            </w:pPr>
            <w:r>
              <w:rPr>
                <w:rFonts w:ascii="Times New Roman" w:hAnsi="Times New Roman"/>
              </w:rPr>
              <w:t xml:space="preserve">Buse Nur SÜLÜK                     </w:t>
            </w:r>
          </w:p>
        </w:tc>
        <w:tc>
          <w:tcPr>
            <w:tcW w:w="5805" w:type="dxa"/>
          </w:tcPr>
          <w:p w:rsidR="0031136B" w:rsidRDefault="0031136B" w:rsidP="007168DC">
            <w:pPr>
              <w:tabs>
                <w:tab w:val="left" w:pos="3750"/>
              </w:tabs>
              <w:spacing w:after="0" w:line="240" w:lineRule="auto"/>
              <w:jc w:val="both"/>
              <w:rPr>
                <w:rFonts w:ascii="Times New Roman" w:hAnsi="Times New Roman"/>
                <w:sz w:val="24"/>
                <w:szCs w:val="24"/>
                <w:lang w:eastAsia="tr-TR"/>
              </w:rPr>
            </w:pPr>
            <w:r>
              <w:rPr>
                <w:rFonts w:ascii="Times New Roman" w:hAnsi="Times New Roman"/>
              </w:rPr>
              <w:t>Histoloji ve Embri</w:t>
            </w:r>
            <w:r w:rsidRPr="00F06AEB">
              <w:rPr>
                <w:rFonts w:ascii="Times New Roman" w:hAnsi="Times New Roman"/>
              </w:rPr>
              <w:t>yoloji</w:t>
            </w:r>
            <w:r>
              <w:rPr>
                <w:rFonts w:ascii="Times New Roman" w:hAnsi="Times New Roman"/>
              </w:rPr>
              <w:t>, Anatomi</w:t>
            </w:r>
          </w:p>
        </w:tc>
      </w:tr>
      <w:tr w:rsidR="0031136B" w:rsidTr="007168DC">
        <w:tc>
          <w:tcPr>
            <w:tcW w:w="3823" w:type="dxa"/>
          </w:tcPr>
          <w:p w:rsidR="0031136B" w:rsidRDefault="0031136B" w:rsidP="007168DC">
            <w:pPr>
              <w:tabs>
                <w:tab w:val="left" w:pos="3750"/>
              </w:tabs>
              <w:spacing w:after="0" w:line="240" w:lineRule="auto"/>
              <w:jc w:val="both"/>
              <w:rPr>
                <w:rFonts w:ascii="Times New Roman" w:hAnsi="Times New Roman"/>
                <w:sz w:val="24"/>
                <w:szCs w:val="24"/>
                <w:lang w:eastAsia="tr-TR"/>
              </w:rPr>
            </w:pPr>
            <w:r>
              <w:rPr>
                <w:rFonts w:ascii="Times New Roman" w:hAnsi="Times New Roman"/>
                <w:sz w:val="24"/>
                <w:szCs w:val="24"/>
              </w:rPr>
              <w:t xml:space="preserve">Eşref METİN                        </w:t>
            </w:r>
          </w:p>
        </w:tc>
        <w:tc>
          <w:tcPr>
            <w:tcW w:w="5805" w:type="dxa"/>
          </w:tcPr>
          <w:p w:rsidR="0031136B" w:rsidRDefault="0031136B" w:rsidP="007168DC">
            <w:pPr>
              <w:tabs>
                <w:tab w:val="left" w:pos="3750"/>
              </w:tabs>
              <w:spacing w:after="0" w:line="240" w:lineRule="auto"/>
              <w:jc w:val="both"/>
              <w:rPr>
                <w:rFonts w:ascii="Times New Roman" w:hAnsi="Times New Roman"/>
                <w:sz w:val="24"/>
                <w:szCs w:val="24"/>
                <w:lang w:eastAsia="tr-TR"/>
              </w:rPr>
            </w:pPr>
            <w:r>
              <w:rPr>
                <w:rFonts w:ascii="Times New Roman" w:hAnsi="Times New Roman"/>
              </w:rPr>
              <w:t>Histoloji ve Embri</w:t>
            </w:r>
            <w:r w:rsidRPr="00F06AEB">
              <w:rPr>
                <w:rFonts w:ascii="Times New Roman" w:hAnsi="Times New Roman"/>
              </w:rPr>
              <w:t>yoloji</w:t>
            </w:r>
            <w:r>
              <w:rPr>
                <w:rFonts w:ascii="Times New Roman" w:hAnsi="Times New Roman"/>
              </w:rPr>
              <w:t>, Anatomi</w:t>
            </w:r>
          </w:p>
        </w:tc>
      </w:tr>
      <w:tr w:rsidR="0031136B" w:rsidTr="007168DC">
        <w:tc>
          <w:tcPr>
            <w:tcW w:w="3823" w:type="dxa"/>
          </w:tcPr>
          <w:p w:rsidR="0031136B" w:rsidRDefault="0031136B" w:rsidP="007168DC">
            <w:pPr>
              <w:tabs>
                <w:tab w:val="left" w:pos="3750"/>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Rüveyda Nur UZAR             </w:t>
            </w:r>
          </w:p>
        </w:tc>
        <w:tc>
          <w:tcPr>
            <w:tcW w:w="5805" w:type="dxa"/>
          </w:tcPr>
          <w:p w:rsidR="0031136B" w:rsidRDefault="0031136B" w:rsidP="007168DC">
            <w:pPr>
              <w:tabs>
                <w:tab w:val="left" w:pos="3750"/>
              </w:tabs>
              <w:spacing w:after="0" w:line="240" w:lineRule="auto"/>
              <w:jc w:val="both"/>
              <w:rPr>
                <w:rFonts w:ascii="Times New Roman" w:hAnsi="Times New Roman"/>
                <w:sz w:val="24"/>
                <w:szCs w:val="24"/>
                <w:lang w:eastAsia="tr-TR"/>
              </w:rPr>
            </w:pPr>
            <w:r>
              <w:rPr>
                <w:rFonts w:ascii="Times New Roman" w:hAnsi="Times New Roman"/>
              </w:rPr>
              <w:t>Histoloji ve Embri</w:t>
            </w:r>
            <w:r w:rsidRPr="00F06AEB">
              <w:rPr>
                <w:rFonts w:ascii="Times New Roman" w:hAnsi="Times New Roman"/>
              </w:rPr>
              <w:t>yoloji</w:t>
            </w:r>
            <w:r>
              <w:rPr>
                <w:rFonts w:ascii="Times New Roman" w:hAnsi="Times New Roman"/>
              </w:rPr>
              <w:t>, Anatomi</w:t>
            </w:r>
          </w:p>
        </w:tc>
      </w:tr>
    </w:tbl>
    <w:p w:rsidR="0031136B" w:rsidRPr="00CF00EA" w:rsidRDefault="0031136B" w:rsidP="0031136B">
      <w:pPr>
        <w:spacing w:after="0" w:line="240" w:lineRule="auto"/>
      </w:pPr>
    </w:p>
    <w:p w:rsidR="0031136B" w:rsidRDefault="0031136B" w:rsidP="0031136B">
      <w:pPr>
        <w:tabs>
          <w:tab w:val="left" w:pos="5820"/>
        </w:tabs>
        <w:spacing w:after="0" w:line="240" w:lineRule="auto"/>
        <w:jc w:val="both"/>
        <w:rPr>
          <w:rFonts w:ascii="Times New Roman" w:hAnsi="Times New Roman"/>
          <w:sz w:val="24"/>
          <w:szCs w:val="24"/>
          <w:lang w:eastAsia="tr-TR"/>
        </w:rPr>
      </w:pPr>
      <w:r w:rsidRPr="002228E3">
        <w:rPr>
          <w:rFonts w:ascii="Times New Roman" w:hAnsi="Times New Roman"/>
          <w:b/>
          <w:sz w:val="24"/>
          <w:szCs w:val="24"/>
          <w:lang w:eastAsia="tr-TR"/>
        </w:rPr>
        <w:t>02-</w:t>
      </w:r>
      <w:r>
        <w:rPr>
          <w:rFonts w:ascii="Times New Roman" w:hAnsi="Times New Roman"/>
          <w:sz w:val="24"/>
          <w:szCs w:val="24"/>
          <w:lang w:eastAsia="tr-TR"/>
        </w:rPr>
        <w:t xml:space="preserve"> </w:t>
      </w:r>
      <w:r w:rsidRPr="004B4013">
        <w:rPr>
          <w:rFonts w:ascii="Times New Roman" w:hAnsi="Times New Roman"/>
          <w:b/>
          <w:sz w:val="24"/>
          <w:szCs w:val="24"/>
          <w:lang w:eastAsia="tr-TR"/>
        </w:rPr>
        <w:t xml:space="preserve">Enstitümüz Tıbbi Farmakoloji Anabilim Dalı Yüksek Lisans öğrencisi Melike ER </w:t>
      </w:r>
      <w:proofErr w:type="spellStart"/>
      <w:r w:rsidRPr="004B4013">
        <w:rPr>
          <w:rFonts w:ascii="Times New Roman" w:hAnsi="Times New Roman"/>
          <w:b/>
          <w:sz w:val="24"/>
          <w:szCs w:val="24"/>
          <w:lang w:eastAsia="tr-TR"/>
        </w:rPr>
        <w:t>GÜLAY’ın</w:t>
      </w:r>
      <w:proofErr w:type="spellEnd"/>
      <w:r w:rsidRPr="004B4013">
        <w:rPr>
          <w:rFonts w:ascii="Times New Roman" w:hAnsi="Times New Roman"/>
          <w:b/>
          <w:sz w:val="24"/>
          <w:szCs w:val="24"/>
          <w:lang w:eastAsia="tr-TR"/>
        </w:rPr>
        <w:t xml:space="preserve"> ders değişikliği ile ilgili Anabilim Dalı Başkanlığının 12.09.2019 tarih ve </w:t>
      </w:r>
      <w:proofErr w:type="gramStart"/>
      <w:r w:rsidRPr="004B4013">
        <w:rPr>
          <w:rFonts w:ascii="Times New Roman" w:hAnsi="Times New Roman"/>
          <w:b/>
          <w:sz w:val="24"/>
          <w:szCs w:val="24"/>
          <w:lang w:eastAsia="tr-TR"/>
        </w:rPr>
        <w:t>83374470</w:t>
      </w:r>
      <w:proofErr w:type="gramEnd"/>
      <w:r w:rsidRPr="004B4013">
        <w:rPr>
          <w:rFonts w:ascii="Times New Roman" w:hAnsi="Times New Roman"/>
          <w:b/>
          <w:sz w:val="24"/>
          <w:szCs w:val="24"/>
          <w:lang w:eastAsia="tr-TR"/>
        </w:rPr>
        <w:t>-104-E-150097 sayılı yazısı ve eklerinin görüşülmesi.</w:t>
      </w:r>
    </w:p>
    <w:p w:rsidR="0031136B" w:rsidRDefault="0031136B" w:rsidP="0031136B">
      <w:pPr>
        <w:spacing w:after="0" w:line="240" w:lineRule="auto"/>
        <w:rPr>
          <w:rFonts w:ascii="Times New Roman" w:hAnsi="Times New Roman"/>
          <w:sz w:val="24"/>
          <w:szCs w:val="24"/>
          <w:lang w:eastAsia="tr-TR"/>
        </w:rPr>
      </w:pPr>
    </w:p>
    <w:p w:rsidR="0031136B" w:rsidRDefault="0031136B" w:rsidP="0031136B">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t xml:space="preserve">Yapılan görüşmeler sonucunda ilgili öğrencinin, 2018-2019 Eğitim Öğretim yılında almış olduğu “Çalışma ve Yayın İlkeleri” dersinden başarısız olduğundan ve 2019-2020 Eğiğim Öğretim yılında dersin açılmaması nedeniyle Anabilim Dalı Başkanlığının teklifi ile “Bilimsel Araştırma Teknikleri ve Yayın Etiği” dersini </w:t>
      </w:r>
      <w:proofErr w:type="gramStart"/>
      <w:r>
        <w:rPr>
          <w:rFonts w:ascii="Times New Roman" w:hAnsi="Times New Roman"/>
          <w:sz w:val="24"/>
          <w:szCs w:val="24"/>
          <w:lang w:eastAsia="tr-TR"/>
        </w:rPr>
        <w:t>almasının  uygunluğuna</w:t>
      </w:r>
      <w:proofErr w:type="gramEnd"/>
      <w:r>
        <w:rPr>
          <w:rFonts w:ascii="Times New Roman" w:hAnsi="Times New Roman"/>
          <w:sz w:val="24"/>
          <w:szCs w:val="24"/>
          <w:lang w:eastAsia="tr-TR"/>
        </w:rPr>
        <w:t xml:space="preserve">, </w:t>
      </w:r>
    </w:p>
    <w:p w:rsidR="0031136B" w:rsidRDefault="0031136B" w:rsidP="0031136B">
      <w:pPr>
        <w:tabs>
          <w:tab w:val="left" w:pos="5820"/>
        </w:tabs>
        <w:spacing w:after="0" w:line="240" w:lineRule="auto"/>
        <w:jc w:val="both"/>
        <w:rPr>
          <w:rFonts w:ascii="Times New Roman" w:hAnsi="Times New Roman"/>
          <w:sz w:val="24"/>
          <w:szCs w:val="24"/>
          <w:lang w:eastAsia="tr-TR"/>
        </w:rPr>
      </w:pPr>
    </w:p>
    <w:p w:rsidR="0031136B" w:rsidRPr="0036049C" w:rsidRDefault="0031136B" w:rsidP="0031136B">
      <w:pPr>
        <w:tabs>
          <w:tab w:val="left" w:pos="5820"/>
        </w:tabs>
        <w:spacing w:after="0" w:line="240" w:lineRule="auto"/>
        <w:jc w:val="both"/>
        <w:rPr>
          <w:rFonts w:ascii="Times New Roman" w:hAnsi="Times New Roman"/>
          <w:b/>
          <w:sz w:val="24"/>
          <w:szCs w:val="24"/>
          <w:lang w:eastAsia="tr-TR"/>
        </w:rPr>
      </w:pPr>
      <w:r w:rsidRPr="004B4013">
        <w:rPr>
          <w:rFonts w:ascii="Times New Roman" w:hAnsi="Times New Roman"/>
          <w:b/>
          <w:sz w:val="24"/>
          <w:szCs w:val="24"/>
          <w:lang w:eastAsia="tr-TR"/>
        </w:rPr>
        <w:t xml:space="preserve">03- </w:t>
      </w:r>
      <w:r w:rsidRPr="0036049C">
        <w:rPr>
          <w:rFonts w:ascii="Times New Roman" w:hAnsi="Times New Roman"/>
          <w:b/>
          <w:sz w:val="24"/>
          <w:szCs w:val="24"/>
          <w:lang w:eastAsia="tr-TR"/>
        </w:rPr>
        <w:t xml:space="preserve">Enstitümüz Tıbbi Farmakoloji Anabilim Dalı yüksek lisans öğrencisi Zehra </w:t>
      </w:r>
      <w:proofErr w:type="spellStart"/>
      <w:r w:rsidRPr="0036049C">
        <w:rPr>
          <w:rFonts w:ascii="Times New Roman" w:hAnsi="Times New Roman"/>
          <w:b/>
          <w:sz w:val="24"/>
          <w:szCs w:val="24"/>
          <w:lang w:eastAsia="tr-TR"/>
        </w:rPr>
        <w:t>EROL’un</w:t>
      </w:r>
      <w:proofErr w:type="spellEnd"/>
      <w:r w:rsidRPr="0036049C">
        <w:rPr>
          <w:rFonts w:ascii="Times New Roman" w:hAnsi="Times New Roman"/>
          <w:b/>
          <w:sz w:val="24"/>
          <w:szCs w:val="24"/>
          <w:lang w:eastAsia="tr-TR"/>
        </w:rPr>
        <w:t xml:space="preserve"> kaydının dondurulması ile ilgili </w:t>
      </w:r>
      <w:proofErr w:type="gramStart"/>
      <w:r w:rsidRPr="0036049C">
        <w:rPr>
          <w:rFonts w:ascii="Times New Roman" w:hAnsi="Times New Roman"/>
          <w:b/>
          <w:sz w:val="24"/>
          <w:szCs w:val="24"/>
          <w:lang w:eastAsia="tr-TR"/>
        </w:rPr>
        <w:t>16,09,2019</w:t>
      </w:r>
      <w:proofErr w:type="gramEnd"/>
      <w:r w:rsidRPr="0036049C">
        <w:rPr>
          <w:rFonts w:ascii="Times New Roman" w:hAnsi="Times New Roman"/>
          <w:b/>
          <w:sz w:val="24"/>
          <w:szCs w:val="24"/>
          <w:lang w:eastAsia="tr-TR"/>
        </w:rPr>
        <w:t xml:space="preserve"> tarihli dilekçesinin görüşülmesi.</w:t>
      </w:r>
    </w:p>
    <w:p w:rsidR="0031136B" w:rsidRDefault="0031136B" w:rsidP="0031136B">
      <w:pPr>
        <w:tabs>
          <w:tab w:val="left" w:pos="2250"/>
        </w:tabs>
        <w:spacing w:after="0" w:line="240" w:lineRule="auto"/>
        <w:rPr>
          <w:rFonts w:ascii="Times New Roman" w:hAnsi="Times New Roman"/>
          <w:sz w:val="24"/>
          <w:szCs w:val="24"/>
          <w:lang w:eastAsia="tr-TR"/>
        </w:rPr>
      </w:pPr>
    </w:p>
    <w:p w:rsidR="0031136B" w:rsidRDefault="0031136B" w:rsidP="0031136B">
      <w:pPr>
        <w:spacing w:after="0" w:line="240" w:lineRule="auto"/>
        <w:ind w:firstLine="538"/>
        <w:contextualSpacing/>
        <w:jc w:val="both"/>
        <w:rPr>
          <w:rFonts w:ascii="Times New Roman" w:hAnsi="Times New Roman"/>
          <w:sz w:val="24"/>
          <w:szCs w:val="24"/>
        </w:rPr>
      </w:pPr>
      <w:r w:rsidRPr="005A1556">
        <w:rPr>
          <w:rFonts w:ascii="Times New Roman" w:hAnsi="Times New Roman"/>
          <w:sz w:val="24"/>
          <w:szCs w:val="24"/>
        </w:rPr>
        <w:t>Yapılan görüşmeler sonucunda adı geçen öğrencinin</w:t>
      </w:r>
      <w:r>
        <w:rPr>
          <w:rFonts w:ascii="Times New Roman" w:hAnsi="Times New Roman"/>
          <w:sz w:val="24"/>
          <w:szCs w:val="24"/>
        </w:rPr>
        <w:t xml:space="preserve"> mazeretinin</w:t>
      </w:r>
      <w:r w:rsidRPr="005A1556">
        <w:rPr>
          <w:rFonts w:ascii="Times New Roman" w:hAnsi="Times New Roman"/>
          <w:sz w:val="24"/>
          <w:szCs w:val="24"/>
        </w:rPr>
        <w:t xml:space="preserve">, </w:t>
      </w:r>
      <w:r>
        <w:rPr>
          <w:rFonts w:ascii="Times New Roman" w:hAnsi="Times New Roman"/>
          <w:sz w:val="24"/>
          <w:szCs w:val="24"/>
        </w:rPr>
        <w:t xml:space="preserve">Üniversitemiz Lisansüstü Eğitim-Öğretim Yönetmeliğinin 19. Maddesinde belirlenen kayıt dondurma şartlarını </w:t>
      </w:r>
      <w:proofErr w:type="gramStart"/>
      <w:r>
        <w:rPr>
          <w:rFonts w:ascii="Times New Roman" w:hAnsi="Times New Roman"/>
          <w:sz w:val="24"/>
          <w:szCs w:val="24"/>
        </w:rPr>
        <w:t>içermemesi  nedeniyle</w:t>
      </w:r>
      <w:proofErr w:type="gramEnd"/>
      <w:r>
        <w:rPr>
          <w:rFonts w:ascii="Times New Roman" w:hAnsi="Times New Roman"/>
          <w:sz w:val="24"/>
          <w:szCs w:val="24"/>
        </w:rPr>
        <w:t xml:space="preserve"> </w:t>
      </w:r>
      <w:r w:rsidRPr="005A1556">
        <w:rPr>
          <w:rFonts w:ascii="Times New Roman" w:hAnsi="Times New Roman"/>
          <w:sz w:val="24"/>
          <w:szCs w:val="24"/>
        </w:rPr>
        <w:t>kayıt dondurma talebinin uygun</w:t>
      </w:r>
      <w:r>
        <w:rPr>
          <w:rFonts w:ascii="Times New Roman" w:hAnsi="Times New Roman"/>
          <w:sz w:val="24"/>
          <w:szCs w:val="24"/>
        </w:rPr>
        <w:t xml:space="preserve"> olmadığına,</w:t>
      </w:r>
    </w:p>
    <w:p w:rsidR="0031136B" w:rsidRDefault="0031136B" w:rsidP="0031136B">
      <w:pPr>
        <w:spacing w:after="0" w:line="240" w:lineRule="auto"/>
        <w:ind w:firstLine="708"/>
        <w:rPr>
          <w:rFonts w:ascii="Times New Roman" w:hAnsi="Times New Roman"/>
          <w:sz w:val="24"/>
          <w:szCs w:val="24"/>
        </w:rPr>
      </w:pPr>
    </w:p>
    <w:p w:rsidR="0031136B" w:rsidRDefault="0031136B" w:rsidP="0031136B">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04-</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Tıbbi Biyoloji Anabilim Dalı 2019-2020 Eğitim Öğretim Güz Yarıyılı ek </w:t>
      </w:r>
      <w:proofErr w:type="gramStart"/>
      <w:r>
        <w:rPr>
          <w:rFonts w:ascii="Times New Roman" w:hAnsi="Times New Roman"/>
          <w:b/>
          <w:sz w:val="24"/>
          <w:szCs w:val="24"/>
          <w:lang w:eastAsia="tr-TR"/>
        </w:rPr>
        <w:t>ders  görevlendirmesi</w:t>
      </w:r>
      <w:proofErr w:type="gramEnd"/>
      <w:r>
        <w:rPr>
          <w:rFonts w:ascii="Times New Roman" w:hAnsi="Times New Roman"/>
          <w:b/>
          <w:sz w:val="24"/>
          <w:szCs w:val="24"/>
          <w:lang w:eastAsia="tr-TR"/>
        </w:rPr>
        <w:t xml:space="preserve"> ile ilgili Anabilim Dalı Başkanlığının 12.09.2019 tarih ve 30377413-104-01.01-E.149493 sayılı yazısının  görüşülmesi.</w:t>
      </w:r>
    </w:p>
    <w:p w:rsidR="0031136B" w:rsidRDefault="0031136B" w:rsidP="0031136B">
      <w:pPr>
        <w:spacing w:after="0" w:line="240" w:lineRule="auto"/>
        <w:ind w:firstLine="708"/>
        <w:jc w:val="both"/>
        <w:rPr>
          <w:rFonts w:ascii="Times New Roman" w:hAnsi="Times New Roman"/>
          <w:b/>
          <w:sz w:val="24"/>
          <w:szCs w:val="24"/>
          <w:lang w:eastAsia="tr-TR"/>
        </w:rPr>
      </w:pPr>
    </w:p>
    <w:p w:rsidR="0031136B" w:rsidRDefault="0031136B" w:rsidP="0031136B">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Yapılan görüşmeler sonucunda; 2019-</w:t>
      </w:r>
      <w:proofErr w:type="gramStart"/>
      <w:r>
        <w:rPr>
          <w:rFonts w:ascii="Times New Roman" w:hAnsi="Times New Roman"/>
          <w:sz w:val="24"/>
          <w:szCs w:val="24"/>
          <w:lang w:eastAsia="tr-TR"/>
        </w:rPr>
        <w:t xml:space="preserve">2020 </w:t>
      </w:r>
      <w:r>
        <w:rPr>
          <w:rFonts w:ascii="Times New Roman" w:hAnsi="Times New Roman"/>
          <w:sz w:val="24"/>
          <w:szCs w:val="24"/>
        </w:rPr>
        <w:t xml:space="preserve"> Eğitim</w:t>
      </w:r>
      <w:proofErr w:type="gramEnd"/>
      <w:r>
        <w:rPr>
          <w:rFonts w:ascii="Times New Roman" w:hAnsi="Times New Roman"/>
          <w:sz w:val="24"/>
          <w:szCs w:val="24"/>
        </w:rPr>
        <w:t xml:space="preserve"> Öğretim yılı Güz Yarıyılı ilave ders görevlendirmeleri ile ilgili Tıbbi Biyoloji Anabilim Dalı Başkanlığından gelen teklif incelenmiş olup, aşağıdaki şekliyle kabulüne, </w:t>
      </w:r>
    </w:p>
    <w:p w:rsidR="0031136B" w:rsidRPr="002D54E5" w:rsidRDefault="0031136B" w:rsidP="0031136B">
      <w:pPr>
        <w:spacing w:after="0" w:line="240" w:lineRule="auto"/>
        <w:jc w:val="center"/>
        <w:rPr>
          <w:rFonts w:ascii="Times New Roman" w:hAnsi="Times New Roman"/>
          <w:sz w:val="24"/>
          <w:szCs w:val="24"/>
          <w:lang w:eastAsia="tr-TR"/>
        </w:rPr>
      </w:pPr>
      <w:r w:rsidRPr="002D54E5">
        <w:rPr>
          <w:rFonts w:ascii="Times New Roman" w:hAnsi="Times New Roman"/>
          <w:sz w:val="24"/>
          <w:szCs w:val="24"/>
          <w:lang w:eastAsia="tr-TR"/>
        </w:rPr>
        <w:t xml:space="preserve">DEVAMI </w:t>
      </w:r>
      <w:r>
        <w:rPr>
          <w:rFonts w:ascii="Times New Roman" w:hAnsi="Times New Roman"/>
          <w:sz w:val="24"/>
          <w:szCs w:val="24"/>
          <w:lang w:eastAsia="tr-TR"/>
        </w:rPr>
        <w:t>2</w:t>
      </w:r>
      <w:r w:rsidRPr="002D54E5">
        <w:rPr>
          <w:rFonts w:ascii="Times New Roman" w:hAnsi="Times New Roman"/>
          <w:sz w:val="24"/>
          <w:szCs w:val="24"/>
          <w:lang w:eastAsia="tr-TR"/>
        </w:rPr>
        <w:t>’NC</w:t>
      </w:r>
      <w:r>
        <w:rPr>
          <w:rFonts w:ascii="Times New Roman" w:hAnsi="Times New Roman"/>
          <w:sz w:val="24"/>
          <w:szCs w:val="24"/>
          <w:lang w:eastAsia="tr-TR"/>
        </w:rPr>
        <w:t>İ</w:t>
      </w:r>
      <w:r w:rsidRPr="002D54E5">
        <w:rPr>
          <w:rFonts w:ascii="Times New Roman" w:hAnsi="Times New Roman"/>
          <w:sz w:val="24"/>
          <w:szCs w:val="24"/>
          <w:lang w:eastAsia="tr-TR"/>
        </w:rPr>
        <w:t xml:space="preserve"> SAYFADADIR</w:t>
      </w:r>
    </w:p>
    <w:p w:rsidR="0031136B" w:rsidRDefault="0031136B" w:rsidP="0031136B">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18</w:t>
      </w:r>
      <w:r w:rsidRPr="002D54E5">
        <w:rPr>
          <w:rFonts w:ascii="Times New Roman" w:hAnsi="Times New Roman"/>
          <w:sz w:val="24"/>
          <w:szCs w:val="24"/>
          <w:lang w:eastAsia="tr-TR"/>
        </w:rPr>
        <w:t>.0</w:t>
      </w:r>
      <w:r>
        <w:rPr>
          <w:rFonts w:ascii="Times New Roman" w:hAnsi="Times New Roman"/>
          <w:sz w:val="24"/>
          <w:szCs w:val="24"/>
          <w:lang w:eastAsia="tr-TR"/>
        </w:rPr>
        <w:t>9</w:t>
      </w:r>
      <w:r w:rsidRPr="002D54E5">
        <w:rPr>
          <w:rFonts w:ascii="Times New Roman" w:hAnsi="Times New Roman"/>
          <w:sz w:val="24"/>
          <w:szCs w:val="24"/>
          <w:lang w:eastAsia="tr-TR"/>
        </w:rPr>
        <w:t>.201</w:t>
      </w:r>
      <w:r>
        <w:rPr>
          <w:rFonts w:ascii="Times New Roman" w:hAnsi="Times New Roman"/>
          <w:sz w:val="24"/>
          <w:szCs w:val="24"/>
          <w:lang w:eastAsia="tr-TR"/>
        </w:rPr>
        <w:t>9</w:t>
      </w:r>
      <w:r w:rsidRPr="002D54E5">
        <w:rPr>
          <w:rFonts w:ascii="Times New Roman" w:hAnsi="Times New Roman"/>
          <w:sz w:val="24"/>
          <w:szCs w:val="24"/>
          <w:lang w:eastAsia="tr-TR"/>
        </w:rPr>
        <w:t xml:space="preserve"> </w:t>
      </w:r>
      <w:r>
        <w:rPr>
          <w:rFonts w:ascii="Times New Roman" w:hAnsi="Times New Roman"/>
          <w:sz w:val="24"/>
          <w:szCs w:val="24"/>
          <w:lang w:eastAsia="tr-TR"/>
        </w:rPr>
        <w:t>TARİH VE 34</w:t>
      </w:r>
      <w:r w:rsidRPr="002D54E5">
        <w:rPr>
          <w:rFonts w:ascii="Times New Roman" w:hAnsi="Times New Roman"/>
          <w:sz w:val="24"/>
          <w:szCs w:val="24"/>
          <w:lang w:eastAsia="tr-TR"/>
        </w:rPr>
        <w:t xml:space="preserve"> </w:t>
      </w:r>
      <w:r>
        <w:rPr>
          <w:rFonts w:ascii="Times New Roman" w:hAnsi="Times New Roman"/>
          <w:sz w:val="24"/>
          <w:szCs w:val="24"/>
          <w:lang w:eastAsia="tr-TR"/>
        </w:rPr>
        <w:t>SAYILI</w:t>
      </w:r>
      <w:r w:rsidRPr="002D54E5">
        <w:rPr>
          <w:rFonts w:ascii="Times New Roman" w:hAnsi="Times New Roman"/>
          <w:sz w:val="24"/>
          <w:szCs w:val="24"/>
          <w:lang w:eastAsia="tr-TR"/>
        </w:rPr>
        <w:t xml:space="preserve"> YÖNETİM KURULU’NUN </w:t>
      </w:r>
      <w:r>
        <w:rPr>
          <w:rFonts w:ascii="Times New Roman" w:hAnsi="Times New Roman"/>
          <w:sz w:val="24"/>
          <w:szCs w:val="24"/>
          <w:lang w:eastAsia="tr-TR"/>
        </w:rPr>
        <w:t>2</w:t>
      </w:r>
      <w:r w:rsidRPr="002D54E5">
        <w:rPr>
          <w:rFonts w:ascii="Times New Roman" w:hAnsi="Times New Roman"/>
          <w:sz w:val="24"/>
          <w:szCs w:val="24"/>
          <w:lang w:eastAsia="tr-TR"/>
        </w:rPr>
        <w:t>’NC</w:t>
      </w:r>
      <w:r>
        <w:rPr>
          <w:rFonts w:ascii="Times New Roman" w:hAnsi="Times New Roman"/>
          <w:sz w:val="24"/>
          <w:szCs w:val="24"/>
          <w:lang w:eastAsia="tr-TR"/>
        </w:rPr>
        <w:t>İ</w:t>
      </w:r>
      <w:r w:rsidRPr="002D54E5">
        <w:rPr>
          <w:rFonts w:ascii="Times New Roman" w:hAnsi="Times New Roman"/>
          <w:sz w:val="24"/>
          <w:szCs w:val="24"/>
          <w:lang w:eastAsia="tr-TR"/>
        </w:rPr>
        <w:t xml:space="preserve"> SAYFASIDIR</w:t>
      </w:r>
    </w:p>
    <w:p w:rsidR="0031136B" w:rsidRPr="00432F66" w:rsidRDefault="0031136B" w:rsidP="0031136B">
      <w:pPr>
        <w:spacing w:after="0" w:line="240" w:lineRule="auto"/>
        <w:jc w:val="center"/>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2126"/>
        <w:gridCol w:w="567"/>
        <w:gridCol w:w="425"/>
        <w:gridCol w:w="425"/>
        <w:gridCol w:w="851"/>
        <w:gridCol w:w="3544"/>
      </w:tblGrid>
      <w:tr w:rsidR="0031136B" w:rsidTr="007168DC">
        <w:tc>
          <w:tcPr>
            <w:tcW w:w="1555" w:type="dxa"/>
            <w:tcBorders>
              <w:top w:val="single" w:sz="4" w:space="0" w:color="auto"/>
              <w:left w:val="single" w:sz="4" w:space="0" w:color="auto"/>
              <w:bottom w:val="single" w:sz="4" w:space="0" w:color="auto"/>
              <w:right w:val="single" w:sz="4" w:space="0" w:color="auto"/>
            </w:tcBorders>
            <w:hideMark/>
          </w:tcPr>
          <w:p w:rsidR="0031136B" w:rsidRDefault="0031136B" w:rsidP="007168DC">
            <w:pPr>
              <w:pStyle w:val="Balk7"/>
              <w:spacing w:before="0" w:line="240" w:lineRule="auto"/>
              <w:rPr>
                <w:rFonts w:ascii="Times New Roman" w:hAnsi="Times New Roman" w:cs="Times New Roman"/>
                <w:b/>
                <w:i w:val="0"/>
                <w:color w:val="auto"/>
              </w:rPr>
            </w:pPr>
            <w:r>
              <w:rPr>
                <w:rFonts w:ascii="Times New Roman" w:hAnsi="Times New Roman" w:cs="Times New Roman"/>
                <w:b/>
                <w:i w:val="0"/>
                <w:color w:val="auto"/>
              </w:rPr>
              <w:t>DERSİN KODU</w:t>
            </w:r>
          </w:p>
        </w:tc>
        <w:tc>
          <w:tcPr>
            <w:tcW w:w="2126" w:type="dxa"/>
            <w:tcBorders>
              <w:top w:val="single" w:sz="4" w:space="0" w:color="auto"/>
              <w:left w:val="single" w:sz="4" w:space="0" w:color="auto"/>
              <w:bottom w:val="single" w:sz="4" w:space="0" w:color="auto"/>
              <w:right w:val="single" w:sz="4" w:space="0" w:color="auto"/>
            </w:tcBorders>
            <w:hideMark/>
          </w:tcPr>
          <w:p w:rsidR="0031136B" w:rsidRDefault="0031136B" w:rsidP="007168DC">
            <w:pPr>
              <w:pStyle w:val="Balk7"/>
              <w:spacing w:before="0" w:line="240" w:lineRule="auto"/>
              <w:rPr>
                <w:rFonts w:ascii="Times New Roman" w:hAnsi="Times New Roman" w:cs="Times New Roman"/>
                <w:b/>
                <w:i w:val="0"/>
                <w:color w:val="auto"/>
              </w:rPr>
            </w:pPr>
            <w:r>
              <w:rPr>
                <w:rFonts w:ascii="Times New Roman" w:hAnsi="Times New Roman" w:cs="Times New Roman"/>
                <w:b/>
                <w:i w:val="0"/>
                <w:color w:val="auto"/>
              </w:rPr>
              <w:t>DERSİN ADI</w:t>
            </w:r>
          </w:p>
        </w:tc>
        <w:tc>
          <w:tcPr>
            <w:tcW w:w="567" w:type="dxa"/>
            <w:tcBorders>
              <w:top w:val="single" w:sz="4" w:space="0" w:color="auto"/>
              <w:left w:val="single" w:sz="4" w:space="0" w:color="auto"/>
              <w:bottom w:val="single" w:sz="4" w:space="0" w:color="auto"/>
              <w:right w:val="single" w:sz="4" w:space="0" w:color="auto"/>
            </w:tcBorders>
            <w:hideMark/>
          </w:tcPr>
          <w:p w:rsidR="0031136B" w:rsidRDefault="0031136B" w:rsidP="007168DC">
            <w:pPr>
              <w:pStyle w:val="Balk7"/>
              <w:spacing w:before="0" w:line="240" w:lineRule="auto"/>
              <w:jc w:val="center"/>
              <w:rPr>
                <w:rFonts w:ascii="Times New Roman" w:hAnsi="Times New Roman" w:cs="Times New Roman"/>
                <w:b/>
                <w:i w:val="0"/>
                <w:color w:val="auto"/>
              </w:rPr>
            </w:pPr>
            <w:r>
              <w:rPr>
                <w:rFonts w:ascii="Times New Roman" w:hAnsi="Times New Roman" w:cs="Times New Roman"/>
                <w:b/>
                <w:i w:val="0"/>
                <w:color w:val="auto"/>
              </w:rPr>
              <w:t>T</w:t>
            </w:r>
          </w:p>
        </w:tc>
        <w:tc>
          <w:tcPr>
            <w:tcW w:w="425" w:type="dxa"/>
            <w:tcBorders>
              <w:top w:val="single" w:sz="4" w:space="0" w:color="auto"/>
              <w:left w:val="single" w:sz="4" w:space="0" w:color="auto"/>
              <w:bottom w:val="single" w:sz="4" w:space="0" w:color="auto"/>
              <w:right w:val="single" w:sz="4" w:space="0" w:color="auto"/>
            </w:tcBorders>
            <w:hideMark/>
          </w:tcPr>
          <w:p w:rsidR="0031136B" w:rsidRDefault="0031136B" w:rsidP="007168DC">
            <w:pPr>
              <w:pStyle w:val="Balk7"/>
              <w:spacing w:before="0" w:line="240" w:lineRule="auto"/>
              <w:jc w:val="center"/>
              <w:rPr>
                <w:rFonts w:ascii="Times New Roman" w:hAnsi="Times New Roman" w:cs="Times New Roman"/>
                <w:b/>
                <w:i w:val="0"/>
                <w:color w:val="auto"/>
              </w:rPr>
            </w:pPr>
            <w:r>
              <w:rPr>
                <w:rFonts w:ascii="Times New Roman" w:hAnsi="Times New Roman" w:cs="Times New Roman"/>
                <w:b/>
                <w:i w:val="0"/>
                <w:color w:val="auto"/>
              </w:rPr>
              <w:t>U</w:t>
            </w:r>
          </w:p>
        </w:tc>
        <w:tc>
          <w:tcPr>
            <w:tcW w:w="425" w:type="dxa"/>
            <w:tcBorders>
              <w:top w:val="single" w:sz="4" w:space="0" w:color="auto"/>
              <w:left w:val="single" w:sz="4" w:space="0" w:color="auto"/>
              <w:bottom w:val="single" w:sz="4" w:space="0" w:color="auto"/>
              <w:right w:val="single" w:sz="4" w:space="0" w:color="auto"/>
            </w:tcBorders>
            <w:hideMark/>
          </w:tcPr>
          <w:p w:rsidR="0031136B" w:rsidRDefault="0031136B" w:rsidP="007168DC">
            <w:pPr>
              <w:pStyle w:val="Balk7"/>
              <w:spacing w:before="0" w:line="240" w:lineRule="auto"/>
              <w:jc w:val="center"/>
              <w:rPr>
                <w:rFonts w:ascii="Times New Roman" w:hAnsi="Times New Roman" w:cs="Times New Roman"/>
                <w:b/>
                <w:i w:val="0"/>
                <w:color w:val="auto"/>
              </w:rPr>
            </w:pPr>
            <w:r>
              <w:rPr>
                <w:rFonts w:ascii="Times New Roman" w:hAnsi="Times New Roman" w:cs="Times New Roman"/>
                <w:b/>
                <w:i w:val="0"/>
                <w:color w:val="auto"/>
              </w:rPr>
              <w:t>K</w:t>
            </w:r>
          </w:p>
        </w:tc>
        <w:tc>
          <w:tcPr>
            <w:tcW w:w="851" w:type="dxa"/>
            <w:tcBorders>
              <w:top w:val="single" w:sz="4" w:space="0" w:color="auto"/>
              <w:left w:val="single" w:sz="4" w:space="0" w:color="auto"/>
              <w:bottom w:val="single" w:sz="4" w:space="0" w:color="auto"/>
              <w:right w:val="single" w:sz="4" w:space="0" w:color="auto"/>
            </w:tcBorders>
            <w:hideMark/>
          </w:tcPr>
          <w:p w:rsidR="0031136B" w:rsidRDefault="0031136B" w:rsidP="007168DC">
            <w:pPr>
              <w:pStyle w:val="Balk7"/>
              <w:spacing w:before="0" w:line="240" w:lineRule="auto"/>
              <w:jc w:val="center"/>
              <w:rPr>
                <w:rFonts w:ascii="Times New Roman" w:hAnsi="Times New Roman" w:cs="Times New Roman"/>
                <w:b/>
                <w:i w:val="0"/>
                <w:color w:val="auto"/>
              </w:rPr>
            </w:pPr>
            <w:r>
              <w:rPr>
                <w:rFonts w:ascii="Times New Roman" w:hAnsi="Times New Roman" w:cs="Times New Roman"/>
                <w:b/>
                <w:i w:val="0"/>
                <w:color w:val="auto"/>
              </w:rPr>
              <w:t>AKTS KRD</w:t>
            </w:r>
          </w:p>
        </w:tc>
        <w:tc>
          <w:tcPr>
            <w:tcW w:w="3544" w:type="dxa"/>
            <w:tcBorders>
              <w:top w:val="single" w:sz="4" w:space="0" w:color="auto"/>
              <w:left w:val="single" w:sz="4" w:space="0" w:color="auto"/>
              <w:bottom w:val="single" w:sz="4" w:space="0" w:color="auto"/>
              <w:right w:val="single" w:sz="4" w:space="0" w:color="auto"/>
            </w:tcBorders>
            <w:hideMark/>
          </w:tcPr>
          <w:p w:rsidR="0031136B" w:rsidRDefault="0031136B" w:rsidP="007168DC">
            <w:pPr>
              <w:pStyle w:val="Balk7"/>
              <w:spacing w:before="0" w:line="240" w:lineRule="auto"/>
              <w:jc w:val="center"/>
              <w:rPr>
                <w:rFonts w:ascii="Times New Roman" w:hAnsi="Times New Roman" w:cs="Times New Roman"/>
                <w:b/>
                <w:i w:val="0"/>
                <w:color w:val="auto"/>
              </w:rPr>
            </w:pPr>
            <w:r>
              <w:rPr>
                <w:rFonts w:ascii="Times New Roman" w:hAnsi="Times New Roman" w:cs="Times New Roman"/>
                <w:b/>
                <w:i w:val="0"/>
                <w:color w:val="auto"/>
              </w:rPr>
              <w:t>ÖĞRETİM ÜYESİ</w:t>
            </w:r>
          </w:p>
        </w:tc>
      </w:tr>
      <w:tr w:rsidR="0031136B" w:rsidTr="007168DC">
        <w:tc>
          <w:tcPr>
            <w:tcW w:w="1555" w:type="dxa"/>
            <w:tcBorders>
              <w:top w:val="single" w:sz="4" w:space="0" w:color="auto"/>
              <w:left w:val="single" w:sz="4" w:space="0" w:color="auto"/>
              <w:bottom w:val="single" w:sz="4" w:space="0" w:color="auto"/>
              <w:right w:val="single" w:sz="4" w:space="0" w:color="auto"/>
            </w:tcBorders>
          </w:tcPr>
          <w:p w:rsidR="0031136B" w:rsidRPr="00432F66" w:rsidRDefault="0031136B" w:rsidP="007168DC">
            <w:pPr>
              <w:spacing w:after="0" w:line="240" w:lineRule="auto"/>
              <w:rPr>
                <w:rFonts w:ascii="Times New Roman" w:hAnsi="Times New Roman"/>
              </w:rPr>
            </w:pPr>
            <w:r w:rsidRPr="00432F66">
              <w:rPr>
                <w:rFonts w:ascii="Times New Roman" w:hAnsi="Times New Roman"/>
              </w:rPr>
              <w:t>03TIB960</w:t>
            </w:r>
            <w:r>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tcPr>
          <w:p w:rsidR="0031136B" w:rsidRDefault="0031136B" w:rsidP="007168DC">
            <w:pPr>
              <w:pStyle w:val="Balk7"/>
              <w:spacing w:before="0" w:line="240" w:lineRule="auto"/>
              <w:rPr>
                <w:rFonts w:ascii="Times New Roman" w:hAnsi="Times New Roman" w:cs="Times New Roman"/>
                <w:i w:val="0"/>
                <w:color w:val="auto"/>
              </w:rPr>
            </w:pPr>
            <w:r>
              <w:rPr>
                <w:rFonts w:ascii="Times New Roman" w:hAnsi="Times New Roman" w:cs="Times New Roman"/>
                <w:i w:val="0"/>
                <w:color w:val="auto"/>
              </w:rPr>
              <w:t xml:space="preserve">Uzmanlık Alan Dersi </w:t>
            </w:r>
          </w:p>
        </w:tc>
        <w:tc>
          <w:tcPr>
            <w:tcW w:w="567" w:type="dxa"/>
            <w:tcBorders>
              <w:top w:val="single" w:sz="4" w:space="0" w:color="auto"/>
              <w:left w:val="single" w:sz="4" w:space="0" w:color="auto"/>
              <w:bottom w:val="single" w:sz="4" w:space="0" w:color="auto"/>
              <w:right w:val="single" w:sz="4" w:space="0" w:color="auto"/>
            </w:tcBorders>
          </w:tcPr>
          <w:p w:rsidR="0031136B" w:rsidRDefault="0031136B" w:rsidP="007168DC">
            <w:pPr>
              <w:pStyle w:val="Balk7"/>
              <w:spacing w:before="0" w:line="240" w:lineRule="auto"/>
              <w:jc w:val="center"/>
              <w:rPr>
                <w:rFonts w:ascii="Times New Roman" w:hAnsi="Times New Roman" w:cs="Times New Roman"/>
                <w:i w:val="0"/>
                <w:color w:val="auto"/>
              </w:rPr>
            </w:pPr>
            <w:r>
              <w:rPr>
                <w:rFonts w:ascii="Times New Roman" w:hAnsi="Times New Roman" w:cs="Times New Roman"/>
                <w:i w:val="0"/>
                <w:color w:val="auto"/>
              </w:rPr>
              <w:t>4</w:t>
            </w:r>
          </w:p>
        </w:tc>
        <w:tc>
          <w:tcPr>
            <w:tcW w:w="425" w:type="dxa"/>
            <w:tcBorders>
              <w:top w:val="single" w:sz="4" w:space="0" w:color="auto"/>
              <w:left w:val="single" w:sz="4" w:space="0" w:color="auto"/>
              <w:bottom w:val="single" w:sz="4" w:space="0" w:color="auto"/>
              <w:right w:val="single" w:sz="4" w:space="0" w:color="auto"/>
            </w:tcBorders>
          </w:tcPr>
          <w:p w:rsidR="0031136B" w:rsidRDefault="0031136B" w:rsidP="007168DC">
            <w:pPr>
              <w:pStyle w:val="Balk7"/>
              <w:spacing w:before="0" w:line="240" w:lineRule="auto"/>
              <w:jc w:val="center"/>
              <w:rPr>
                <w:rFonts w:ascii="Times New Roman" w:hAnsi="Times New Roman" w:cs="Times New Roman"/>
                <w:i w:val="0"/>
                <w:color w:val="auto"/>
              </w:rPr>
            </w:pPr>
            <w:r>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tcPr>
          <w:p w:rsidR="0031136B" w:rsidRDefault="0031136B" w:rsidP="007168DC">
            <w:pPr>
              <w:pStyle w:val="Balk7"/>
              <w:spacing w:before="0" w:line="240" w:lineRule="auto"/>
              <w:jc w:val="center"/>
              <w:rPr>
                <w:rFonts w:ascii="Times New Roman" w:hAnsi="Times New Roman" w:cs="Times New Roman"/>
                <w:i w:val="0"/>
                <w:color w:val="auto"/>
              </w:rPr>
            </w:pPr>
            <w:r>
              <w:rPr>
                <w:rFonts w:ascii="Times New Roman" w:hAnsi="Times New Roman" w:cs="Times New Roman"/>
                <w:i w:val="0"/>
                <w:color w:val="auto"/>
              </w:rPr>
              <w:t>4</w:t>
            </w:r>
          </w:p>
        </w:tc>
        <w:tc>
          <w:tcPr>
            <w:tcW w:w="851" w:type="dxa"/>
            <w:tcBorders>
              <w:top w:val="single" w:sz="4" w:space="0" w:color="auto"/>
              <w:left w:val="single" w:sz="4" w:space="0" w:color="auto"/>
              <w:bottom w:val="single" w:sz="4" w:space="0" w:color="auto"/>
              <w:right w:val="single" w:sz="4" w:space="0" w:color="auto"/>
            </w:tcBorders>
          </w:tcPr>
          <w:p w:rsidR="0031136B" w:rsidRDefault="0031136B" w:rsidP="007168DC">
            <w:pPr>
              <w:pStyle w:val="Balk7"/>
              <w:spacing w:before="0" w:line="240" w:lineRule="auto"/>
              <w:jc w:val="center"/>
              <w:rPr>
                <w:rFonts w:ascii="Times New Roman" w:hAnsi="Times New Roman" w:cs="Times New Roman"/>
                <w:i w:val="0"/>
                <w:color w:val="auto"/>
              </w:rPr>
            </w:pPr>
            <w:r>
              <w:rPr>
                <w:rFonts w:ascii="Times New Roman" w:hAnsi="Times New Roman" w:cs="Times New Roman"/>
                <w:i w:val="0"/>
                <w:color w:val="auto"/>
              </w:rPr>
              <w:t>6</w:t>
            </w:r>
          </w:p>
        </w:tc>
        <w:tc>
          <w:tcPr>
            <w:tcW w:w="3544" w:type="dxa"/>
            <w:tcBorders>
              <w:top w:val="single" w:sz="4" w:space="0" w:color="auto"/>
              <w:left w:val="single" w:sz="4" w:space="0" w:color="auto"/>
              <w:bottom w:val="single" w:sz="4" w:space="0" w:color="auto"/>
              <w:right w:val="single" w:sz="4" w:space="0" w:color="auto"/>
            </w:tcBorders>
          </w:tcPr>
          <w:p w:rsidR="0031136B" w:rsidRDefault="0031136B" w:rsidP="007168DC">
            <w:pPr>
              <w:pStyle w:val="Balk7"/>
              <w:spacing w:before="0" w:line="240" w:lineRule="auto"/>
              <w:rPr>
                <w:rFonts w:ascii="Times New Roman" w:hAnsi="Times New Roman" w:cs="Times New Roman"/>
                <w:i w:val="0"/>
                <w:color w:val="auto"/>
              </w:rPr>
            </w:pPr>
            <w:proofErr w:type="spellStart"/>
            <w:r>
              <w:rPr>
                <w:rFonts w:ascii="Times New Roman" w:hAnsi="Times New Roman" w:cs="Times New Roman"/>
                <w:i w:val="0"/>
                <w:color w:val="auto"/>
              </w:rPr>
              <w:t>Prof.Dr</w:t>
            </w:r>
            <w:proofErr w:type="spellEnd"/>
            <w:r>
              <w:rPr>
                <w:rFonts w:ascii="Times New Roman" w:hAnsi="Times New Roman" w:cs="Times New Roman"/>
                <w:i w:val="0"/>
                <w:color w:val="auto"/>
              </w:rPr>
              <w:t>. Nurten ÖZÇELİK</w:t>
            </w:r>
          </w:p>
        </w:tc>
      </w:tr>
      <w:tr w:rsidR="0031136B" w:rsidTr="007168DC">
        <w:tc>
          <w:tcPr>
            <w:tcW w:w="1555" w:type="dxa"/>
            <w:tcBorders>
              <w:top w:val="single" w:sz="4" w:space="0" w:color="auto"/>
              <w:left w:val="single" w:sz="4" w:space="0" w:color="auto"/>
              <w:bottom w:val="single" w:sz="4" w:space="0" w:color="auto"/>
              <w:right w:val="single" w:sz="4" w:space="0" w:color="auto"/>
            </w:tcBorders>
            <w:hideMark/>
          </w:tcPr>
          <w:p w:rsidR="0031136B" w:rsidRDefault="0031136B" w:rsidP="007168DC">
            <w:pPr>
              <w:pStyle w:val="Balk7"/>
              <w:spacing w:before="0" w:line="240" w:lineRule="auto"/>
              <w:rPr>
                <w:rFonts w:ascii="Times New Roman" w:hAnsi="Times New Roman" w:cs="Times New Roman"/>
                <w:i w:val="0"/>
                <w:color w:val="auto"/>
              </w:rPr>
            </w:pPr>
            <w:r>
              <w:rPr>
                <w:rFonts w:ascii="Times New Roman" w:hAnsi="Times New Roman" w:cs="Times New Roman"/>
                <w:i w:val="0"/>
                <w:color w:val="auto"/>
              </w:rPr>
              <w:t>03TIB9607</w:t>
            </w:r>
          </w:p>
        </w:tc>
        <w:tc>
          <w:tcPr>
            <w:tcW w:w="2126" w:type="dxa"/>
            <w:tcBorders>
              <w:top w:val="single" w:sz="4" w:space="0" w:color="auto"/>
              <w:left w:val="single" w:sz="4" w:space="0" w:color="auto"/>
              <w:bottom w:val="single" w:sz="4" w:space="0" w:color="auto"/>
              <w:right w:val="single" w:sz="4" w:space="0" w:color="auto"/>
            </w:tcBorders>
            <w:hideMark/>
          </w:tcPr>
          <w:p w:rsidR="0031136B" w:rsidRDefault="0031136B" w:rsidP="007168DC">
            <w:pPr>
              <w:pStyle w:val="Balk7"/>
              <w:spacing w:before="0" w:line="240" w:lineRule="auto"/>
              <w:rPr>
                <w:rFonts w:ascii="Times New Roman" w:hAnsi="Times New Roman" w:cs="Times New Roman"/>
                <w:i w:val="0"/>
                <w:color w:val="auto"/>
              </w:rPr>
            </w:pPr>
            <w:r>
              <w:rPr>
                <w:rFonts w:ascii="Times New Roman" w:hAnsi="Times New Roman" w:cs="Times New Roman"/>
                <w:i w:val="0"/>
                <w:color w:val="auto"/>
              </w:rPr>
              <w:t xml:space="preserve">Uzmanlık Alan Dersi </w:t>
            </w:r>
          </w:p>
        </w:tc>
        <w:tc>
          <w:tcPr>
            <w:tcW w:w="567" w:type="dxa"/>
            <w:tcBorders>
              <w:top w:val="single" w:sz="4" w:space="0" w:color="auto"/>
              <w:left w:val="single" w:sz="4" w:space="0" w:color="auto"/>
              <w:bottom w:val="single" w:sz="4" w:space="0" w:color="auto"/>
              <w:right w:val="single" w:sz="4" w:space="0" w:color="auto"/>
            </w:tcBorders>
            <w:hideMark/>
          </w:tcPr>
          <w:p w:rsidR="0031136B" w:rsidRDefault="0031136B" w:rsidP="007168DC">
            <w:pPr>
              <w:pStyle w:val="Balk7"/>
              <w:spacing w:before="0" w:line="240" w:lineRule="auto"/>
              <w:jc w:val="center"/>
              <w:rPr>
                <w:rFonts w:ascii="Times New Roman" w:hAnsi="Times New Roman" w:cs="Times New Roman"/>
                <w:i w:val="0"/>
                <w:color w:val="auto"/>
              </w:rPr>
            </w:pPr>
            <w:r>
              <w:rPr>
                <w:rFonts w:ascii="Times New Roman" w:hAnsi="Times New Roman" w:cs="Times New Roman"/>
                <w:i w:val="0"/>
                <w:color w:val="auto"/>
              </w:rPr>
              <w:t>4</w:t>
            </w:r>
          </w:p>
        </w:tc>
        <w:tc>
          <w:tcPr>
            <w:tcW w:w="425" w:type="dxa"/>
            <w:tcBorders>
              <w:top w:val="single" w:sz="4" w:space="0" w:color="auto"/>
              <w:left w:val="single" w:sz="4" w:space="0" w:color="auto"/>
              <w:bottom w:val="single" w:sz="4" w:space="0" w:color="auto"/>
              <w:right w:val="single" w:sz="4" w:space="0" w:color="auto"/>
            </w:tcBorders>
            <w:hideMark/>
          </w:tcPr>
          <w:p w:rsidR="0031136B" w:rsidRDefault="0031136B" w:rsidP="007168DC">
            <w:pPr>
              <w:pStyle w:val="Balk7"/>
              <w:spacing w:before="0" w:line="240" w:lineRule="auto"/>
              <w:jc w:val="center"/>
              <w:rPr>
                <w:rFonts w:ascii="Times New Roman" w:hAnsi="Times New Roman" w:cs="Times New Roman"/>
                <w:i w:val="0"/>
                <w:color w:val="auto"/>
              </w:rPr>
            </w:pPr>
            <w:r>
              <w:rPr>
                <w:rFonts w:ascii="Times New Roman" w:hAnsi="Times New Roman" w:cs="Times New Roman"/>
                <w:i w:val="0"/>
                <w:color w:val="auto"/>
              </w:rPr>
              <w:t>0</w:t>
            </w:r>
          </w:p>
        </w:tc>
        <w:tc>
          <w:tcPr>
            <w:tcW w:w="425" w:type="dxa"/>
            <w:tcBorders>
              <w:top w:val="single" w:sz="4" w:space="0" w:color="auto"/>
              <w:left w:val="single" w:sz="4" w:space="0" w:color="auto"/>
              <w:bottom w:val="single" w:sz="4" w:space="0" w:color="auto"/>
              <w:right w:val="single" w:sz="4" w:space="0" w:color="auto"/>
            </w:tcBorders>
            <w:hideMark/>
          </w:tcPr>
          <w:p w:rsidR="0031136B" w:rsidRDefault="0031136B" w:rsidP="007168DC">
            <w:pPr>
              <w:pStyle w:val="Balk7"/>
              <w:spacing w:before="0" w:line="240" w:lineRule="auto"/>
              <w:jc w:val="center"/>
              <w:rPr>
                <w:rFonts w:ascii="Times New Roman" w:hAnsi="Times New Roman" w:cs="Times New Roman"/>
                <w:i w:val="0"/>
                <w:color w:val="auto"/>
              </w:rPr>
            </w:pPr>
            <w:r>
              <w:rPr>
                <w:rFonts w:ascii="Times New Roman" w:hAnsi="Times New Roman" w:cs="Times New Roman"/>
                <w:i w:val="0"/>
                <w:color w:val="auto"/>
              </w:rPr>
              <w:t>4</w:t>
            </w:r>
          </w:p>
        </w:tc>
        <w:tc>
          <w:tcPr>
            <w:tcW w:w="851" w:type="dxa"/>
            <w:tcBorders>
              <w:top w:val="single" w:sz="4" w:space="0" w:color="auto"/>
              <w:left w:val="single" w:sz="4" w:space="0" w:color="auto"/>
              <w:bottom w:val="single" w:sz="4" w:space="0" w:color="auto"/>
              <w:right w:val="single" w:sz="4" w:space="0" w:color="auto"/>
            </w:tcBorders>
            <w:hideMark/>
          </w:tcPr>
          <w:p w:rsidR="0031136B" w:rsidRDefault="0031136B" w:rsidP="007168DC">
            <w:pPr>
              <w:pStyle w:val="Balk7"/>
              <w:spacing w:before="0" w:line="240" w:lineRule="auto"/>
              <w:jc w:val="center"/>
              <w:rPr>
                <w:rFonts w:ascii="Times New Roman" w:hAnsi="Times New Roman" w:cs="Times New Roman"/>
                <w:i w:val="0"/>
                <w:color w:val="auto"/>
              </w:rPr>
            </w:pPr>
            <w:r>
              <w:rPr>
                <w:rFonts w:ascii="Times New Roman" w:hAnsi="Times New Roman" w:cs="Times New Roman"/>
                <w:i w:val="0"/>
                <w:color w:val="auto"/>
              </w:rPr>
              <w:t>6</w:t>
            </w:r>
          </w:p>
        </w:tc>
        <w:tc>
          <w:tcPr>
            <w:tcW w:w="3544" w:type="dxa"/>
            <w:tcBorders>
              <w:top w:val="single" w:sz="4" w:space="0" w:color="auto"/>
              <w:left w:val="single" w:sz="4" w:space="0" w:color="auto"/>
              <w:bottom w:val="single" w:sz="4" w:space="0" w:color="auto"/>
              <w:right w:val="single" w:sz="4" w:space="0" w:color="auto"/>
            </w:tcBorders>
            <w:hideMark/>
          </w:tcPr>
          <w:p w:rsidR="0031136B" w:rsidRDefault="0031136B" w:rsidP="007168DC">
            <w:pPr>
              <w:pStyle w:val="Balk7"/>
              <w:spacing w:before="0" w:line="240" w:lineRule="auto"/>
              <w:rPr>
                <w:rFonts w:ascii="Times New Roman" w:hAnsi="Times New Roman" w:cs="Times New Roman"/>
                <w:i w:val="0"/>
                <w:color w:val="auto"/>
              </w:rPr>
            </w:pPr>
            <w:proofErr w:type="spellStart"/>
            <w:r>
              <w:rPr>
                <w:rFonts w:ascii="Times New Roman" w:hAnsi="Times New Roman" w:cs="Times New Roman"/>
                <w:i w:val="0"/>
                <w:color w:val="auto"/>
              </w:rPr>
              <w:t>Doç.Dr</w:t>
            </w:r>
            <w:proofErr w:type="spellEnd"/>
            <w:r>
              <w:rPr>
                <w:rFonts w:ascii="Times New Roman" w:hAnsi="Times New Roman" w:cs="Times New Roman"/>
                <w:i w:val="0"/>
                <w:color w:val="auto"/>
              </w:rPr>
              <w:t>. Pınar ASLAN KOŞAR</w:t>
            </w:r>
          </w:p>
        </w:tc>
      </w:tr>
    </w:tbl>
    <w:p w:rsidR="0031136B" w:rsidRDefault="0031136B" w:rsidP="0031136B">
      <w:pPr>
        <w:spacing w:after="0" w:line="240" w:lineRule="auto"/>
        <w:ind w:firstLine="708"/>
        <w:rPr>
          <w:rFonts w:ascii="Times New Roman" w:hAnsi="Times New Roman"/>
          <w:sz w:val="24"/>
          <w:szCs w:val="24"/>
        </w:rPr>
      </w:pPr>
    </w:p>
    <w:p w:rsidR="0031136B" w:rsidRPr="00CA0B4F" w:rsidRDefault="0031136B" w:rsidP="0031136B">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05</w:t>
      </w:r>
      <w:r w:rsidRPr="00CA0B4F">
        <w:rPr>
          <w:rFonts w:ascii="Times New Roman" w:hAnsi="Times New Roman"/>
          <w:b/>
          <w:sz w:val="24"/>
          <w:szCs w:val="24"/>
          <w:lang w:eastAsia="tr-TR"/>
        </w:rPr>
        <w:t xml:space="preserve">- </w:t>
      </w:r>
      <w:r>
        <w:rPr>
          <w:rFonts w:ascii="Times New Roman" w:hAnsi="Times New Roman"/>
          <w:b/>
          <w:sz w:val="24"/>
          <w:szCs w:val="24"/>
          <w:lang w:eastAsia="tr-TR"/>
        </w:rPr>
        <w:t xml:space="preserve">Fatıma Nur </w:t>
      </w:r>
      <w:proofErr w:type="spellStart"/>
      <w:r>
        <w:rPr>
          <w:rFonts w:ascii="Times New Roman" w:hAnsi="Times New Roman"/>
          <w:b/>
          <w:sz w:val="24"/>
          <w:szCs w:val="24"/>
          <w:lang w:eastAsia="tr-TR"/>
        </w:rPr>
        <w:t>BİLGİN’in</w:t>
      </w:r>
      <w:proofErr w:type="spellEnd"/>
      <w:r>
        <w:rPr>
          <w:rFonts w:ascii="Times New Roman" w:hAnsi="Times New Roman"/>
          <w:b/>
          <w:sz w:val="24"/>
          <w:szCs w:val="24"/>
          <w:lang w:eastAsia="tr-TR"/>
        </w:rPr>
        <w:t xml:space="preserve"> </w:t>
      </w:r>
      <w:proofErr w:type="gramStart"/>
      <w:r w:rsidRPr="00CA0B4F">
        <w:rPr>
          <w:rFonts w:ascii="Times New Roman" w:hAnsi="Times New Roman"/>
          <w:b/>
          <w:sz w:val="24"/>
          <w:szCs w:val="24"/>
          <w:lang w:eastAsia="tr-TR"/>
        </w:rPr>
        <w:t xml:space="preserve">Enstitümüz  </w:t>
      </w:r>
      <w:r>
        <w:rPr>
          <w:rFonts w:ascii="Times New Roman" w:hAnsi="Times New Roman"/>
          <w:b/>
          <w:sz w:val="24"/>
          <w:szCs w:val="24"/>
          <w:lang w:eastAsia="tr-TR"/>
        </w:rPr>
        <w:t>Halk</w:t>
      </w:r>
      <w:proofErr w:type="gramEnd"/>
      <w:r>
        <w:rPr>
          <w:rFonts w:ascii="Times New Roman" w:hAnsi="Times New Roman"/>
          <w:b/>
          <w:sz w:val="24"/>
          <w:szCs w:val="24"/>
          <w:lang w:eastAsia="tr-TR"/>
        </w:rPr>
        <w:t xml:space="preserve"> Sağlığı </w:t>
      </w:r>
      <w:r w:rsidRPr="00CA0B4F">
        <w:rPr>
          <w:rFonts w:ascii="Times New Roman" w:hAnsi="Times New Roman"/>
          <w:b/>
          <w:sz w:val="24"/>
          <w:szCs w:val="24"/>
          <w:lang w:eastAsia="tr-TR"/>
        </w:rPr>
        <w:t xml:space="preserve">Anabilim Dalı Başkanlığından özel öğrenci statüsünde ders alması  ile ilgili </w:t>
      </w:r>
      <w:r>
        <w:rPr>
          <w:rFonts w:ascii="Times New Roman" w:hAnsi="Times New Roman"/>
          <w:b/>
          <w:sz w:val="24"/>
          <w:szCs w:val="24"/>
          <w:lang w:eastAsia="tr-TR"/>
        </w:rPr>
        <w:t xml:space="preserve">17.09.2019 tarihli </w:t>
      </w:r>
      <w:r w:rsidRPr="00CA0B4F">
        <w:rPr>
          <w:rFonts w:ascii="Times New Roman" w:hAnsi="Times New Roman"/>
          <w:b/>
          <w:sz w:val="24"/>
          <w:szCs w:val="24"/>
          <w:lang w:eastAsia="tr-TR"/>
        </w:rPr>
        <w:t>Özel Öğrenci Başvuru Formu ve eklerinin  görüşülmesi.</w:t>
      </w:r>
    </w:p>
    <w:p w:rsidR="0031136B" w:rsidRDefault="0031136B" w:rsidP="0031136B">
      <w:pPr>
        <w:spacing w:after="0" w:line="240" w:lineRule="auto"/>
        <w:jc w:val="both"/>
        <w:rPr>
          <w:rFonts w:ascii="Times New Roman" w:hAnsi="Times New Roman"/>
          <w:b/>
        </w:rPr>
      </w:pPr>
    </w:p>
    <w:p w:rsidR="0031136B" w:rsidRDefault="0031136B" w:rsidP="0031136B">
      <w:pPr>
        <w:spacing w:after="0" w:line="240" w:lineRule="auto"/>
        <w:ind w:firstLine="708"/>
        <w:jc w:val="both"/>
        <w:rPr>
          <w:rFonts w:ascii="Times New Roman" w:hAnsi="Times New Roman"/>
          <w:sz w:val="24"/>
          <w:szCs w:val="24"/>
          <w:lang w:eastAsia="tr-TR"/>
        </w:rPr>
      </w:pPr>
      <w:r w:rsidRPr="002D2EAF">
        <w:rPr>
          <w:rFonts w:ascii="Times New Roman" w:hAnsi="Times New Roman"/>
          <w:sz w:val="24"/>
          <w:szCs w:val="24"/>
          <w:lang w:eastAsia="tr-TR"/>
        </w:rPr>
        <w:t xml:space="preserve">Yapılan görüşmeler sonucunda; Süleyman Demirel Üniversitesi Lisansüstü Eğitim Öğretim Yönetmeliğinin </w:t>
      </w:r>
      <w:r>
        <w:rPr>
          <w:rFonts w:ascii="Times New Roman" w:hAnsi="Times New Roman"/>
          <w:sz w:val="24"/>
          <w:szCs w:val="24"/>
          <w:lang w:eastAsia="tr-TR"/>
        </w:rPr>
        <w:t>9</w:t>
      </w:r>
      <w:r w:rsidRPr="002D2EAF">
        <w:rPr>
          <w:rFonts w:ascii="Times New Roman" w:hAnsi="Times New Roman"/>
          <w:sz w:val="24"/>
          <w:szCs w:val="24"/>
          <w:lang w:eastAsia="tr-TR"/>
        </w:rPr>
        <w:t xml:space="preserve">. maddesi gereğince </w:t>
      </w:r>
      <w:r>
        <w:rPr>
          <w:rFonts w:ascii="Times New Roman" w:hAnsi="Times New Roman"/>
          <w:sz w:val="24"/>
          <w:szCs w:val="24"/>
          <w:lang w:eastAsia="tr-TR"/>
        </w:rPr>
        <w:t xml:space="preserve">Fatıma Nur </w:t>
      </w:r>
      <w:proofErr w:type="spellStart"/>
      <w:r>
        <w:rPr>
          <w:rFonts w:ascii="Times New Roman" w:hAnsi="Times New Roman"/>
          <w:sz w:val="24"/>
          <w:szCs w:val="24"/>
          <w:lang w:eastAsia="tr-TR"/>
        </w:rPr>
        <w:t>BİLGİN’in</w:t>
      </w:r>
      <w:proofErr w:type="spellEnd"/>
      <w:r>
        <w:rPr>
          <w:rFonts w:ascii="Times New Roman" w:hAnsi="Times New Roman"/>
          <w:sz w:val="24"/>
          <w:szCs w:val="24"/>
          <w:lang w:eastAsia="tr-TR"/>
        </w:rPr>
        <w:t xml:space="preserve"> </w:t>
      </w:r>
      <w:r w:rsidRPr="002D2EAF">
        <w:rPr>
          <w:rFonts w:ascii="Times New Roman" w:hAnsi="Times New Roman"/>
          <w:sz w:val="24"/>
          <w:szCs w:val="24"/>
          <w:lang w:eastAsia="tr-TR"/>
        </w:rPr>
        <w:t>201</w:t>
      </w:r>
      <w:r>
        <w:rPr>
          <w:rFonts w:ascii="Times New Roman" w:hAnsi="Times New Roman"/>
          <w:sz w:val="24"/>
          <w:szCs w:val="24"/>
          <w:lang w:eastAsia="tr-TR"/>
        </w:rPr>
        <w:t>9</w:t>
      </w:r>
      <w:r w:rsidRPr="002D2EAF">
        <w:rPr>
          <w:rFonts w:ascii="Times New Roman" w:hAnsi="Times New Roman"/>
          <w:sz w:val="24"/>
          <w:szCs w:val="24"/>
          <w:lang w:eastAsia="tr-TR"/>
        </w:rPr>
        <w:t>-20</w:t>
      </w:r>
      <w:r>
        <w:rPr>
          <w:rFonts w:ascii="Times New Roman" w:hAnsi="Times New Roman"/>
          <w:sz w:val="24"/>
          <w:szCs w:val="24"/>
          <w:lang w:eastAsia="tr-TR"/>
        </w:rPr>
        <w:t>20</w:t>
      </w:r>
      <w:r w:rsidRPr="002D2EAF">
        <w:rPr>
          <w:rFonts w:ascii="Times New Roman" w:hAnsi="Times New Roman"/>
          <w:sz w:val="24"/>
          <w:szCs w:val="24"/>
          <w:lang w:eastAsia="tr-TR"/>
        </w:rPr>
        <w:t xml:space="preserve"> Eğitim Öğretim Yılı </w:t>
      </w:r>
      <w:r>
        <w:rPr>
          <w:rFonts w:ascii="Times New Roman" w:hAnsi="Times New Roman"/>
          <w:sz w:val="24"/>
          <w:szCs w:val="24"/>
          <w:lang w:eastAsia="tr-TR"/>
        </w:rPr>
        <w:t>Güz</w:t>
      </w:r>
      <w:r w:rsidRPr="002D2EAF">
        <w:rPr>
          <w:rFonts w:ascii="Times New Roman" w:hAnsi="Times New Roman"/>
          <w:sz w:val="24"/>
          <w:szCs w:val="24"/>
          <w:lang w:eastAsia="tr-TR"/>
        </w:rPr>
        <w:t xml:space="preserve"> yarıyılında </w:t>
      </w:r>
      <w:r>
        <w:rPr>
          <w:rFonts w:ascii="Times New Roman" w:hAnsi="Times New Roman"/>
          <w:sz w:val="24"/>
          <w:szCs w:val="24"/>
          <w:lang w:eastAsia="tr-TR"/>
        </w:rPr>
        <w:t xml:space="preserve">Halk Sağlığı </w:t>
      </w:r>
      <w:r w:rsidRPr="002D2EAF">
        <w:rPr>
          <w:rFonts w:ascii="Times New Roman" w:hAnsi="Times New Roman"/>
          <w:sz w:val="24"/>
          <w:szCs w:val="24"/>
          <w:lang w:eastAsia="tr-TR"/>
        </w:rPr>
        <w:t xml:space="preserve">Anabilim Dalı Lisansüstü programına özel öğrenci olarak kabul edilmesine </w:t>
      </w:r>
      <w:proofErr w:type="gramStart"/>
      <w:r w:rsidRPr="002D2EAF">
        <w:rPr>
          <w:rFonts w:ascii="Times New Roman" w:hAnsi="Times New Roman"/>
          <w:sz w:val="24"/>
          <w:szCs w:val="24"/>
          <w:lang w:eastAsia="tr-TR"/>
        </w:rPr>
        <w:t>ve  ilgili</w:t>
      </w:r>
      <w:proofErr w:type="gramEnd"/>
      <w:r w:rsidRPr="002D2EAF">
        <w:rPr>
          <w:rFonts w:ascii="Times New Roman" w:hAnsi="Times New Roman"/>
          <w:sz w:val="24"/>
          <w:szCs w:val="24"/>
          <w:lang w:eastAsia="tr-TR"/>
        </w:rPr>
        <w:t xml:space="preserve"> öğrencinin aşağıda  belirtilen ders</w:t>
      </w:r>
      <w:r>
        <w:rPr>
          <w:rFonts w:ascii="Times New Roman" w:hAnsi="Times New Roman"/>
          <w:sz w:val="24"/>
          <w:szCs w:val="24"/>
          <w:lang w:eastAsia="tr-TR"/>
        </w:rPr>
        <w:t>leri</w:t>
      </w:r>
      <w:r w:rsidRPr="002D2EAF">
        <w:rPr>
          <w:rFonts w:ascii="Times New Roman" w:hAnsi="Times New Roman"/>
          <w:sz w:val="24"/>
          <w:szCs w:val="24"/>
          <w:lang w:eastAsia="tr-TR"/>
        </w:rPr>
        <w:t>,  Süleyman Demirel Üniversitesi’nin Strateji</w:t>
      </w:r>
      <w:r>
        <w:rPr>
          <w:rFonts w:ascii="Times New Roman" w:hAnsi="Times New Roman"/>
          <w:sz w:val="24"/>
          <w:szCs w:val="24"/>
          <w:lang w:eastAsia="tr-TR"/>
        </w:rPr>
        <w:t xml:space="preserve"> Geliştirme </w:t>
      </w:r>
      <w:r w:rsidRPr="002D2EAF">
        <w:rPr>
          <w:rFonts w:ascii="Times New Roman" w:hAnsi="Times New Roman"/>
          <w:sz w:val="24"/>
          <w:szCs w:val="24"/>
          <w:lang w:eastAsia="tr-TR"/>
        </w:rPr>
        <w:t>Dairesi Başkanlığına</w:t>
      </w:r>
      <w:r w:rsidRPr="002D2EAF">
        <w:rPr>
          <w:rFonts w:ascii="Times New Roman" w:hAnsi="Times New Roman"/>
          <w:sz w:val="23"/>
          <w:szCs w:val="23"/>
          <w:lang w:eastAsia="tr-TR"/>
        </w:rPr>
        <w:t xml:space="preserve"> ders başına </w:t>
      </w:r>
      <w:r w:rsidRPr="002D2EAF">
        <w:rPr>
          <w:rFonts w:ascii="Times New Roman" w:hAnsi="Times New Roman"/>
          <w:sz w:val="24"/>
          <w:szCs w:val="24"/>
          <w:lang w:eastAsia="tr-TR"/>
        </w:rPr>
        <w:t>120,00 TL ders ücreti yatırması halinde derslere katılmasının uygunluğuna,</w:t>
      </w:r>
    </w:p>
    <w:p w:rsidR="0031136B" w:rsidRDefault="0031136B" w:rsidP="0031136B">
      <w:pPr>
        <w:spacing w:after="0" w:line="240" w:lineRule="auto"/>
        <w:ind w:firstLine="708"/>
        <w:jc w:val="both"/>
        <w:rPr>
          <w:rFonts w:ascii="Times New Roman" w:hAnsi="Times New Roman"/>
          <w:sz w:val="24"/>
          <w:szCs w:val="24"/>
          <w:lang w:eastAsia="tr-TR"/>
        </w:rPr>
      </w:pPr>
    </w:p>
    <w:tbl>
      <w:tblPr>
        <w:tblStyle w:val="TabloKlavuzu"/>
        <w:tblW w:w="0" w:type="auto"/>
        <w:tblLook w:val="04A0" w:firstRow="1" w:lastRow="0" w:firstColumn="1" w:lastColumn="0" w:noHBand="0" w:noVBand="1"/>
      </w:tblPr>
      <w:tblGrid>
        <w:gridCol w:w="1532"/>
        <w:gridCol w:w="3722"/>
        <w:gridCol w:w="1146"/>
        <w:gridCol w:w="2662"/>
      </w:tblGrid>
      <w:tr w:rsidR="0031136B" w:rsidTr="007168DC">
        <w:tc>
          <w:tcPr>
            <w:tcW w:w="1555" w:type="dxa"/>
          </w:tcPr>
          <w:p w:rsidR="0031136B" w:rsidRDefault="0031136B" w:rsidP="007168DC">
            <w:pPr>
              <w:spacing w:after="0" w:line="240" w:lineRule="auto"/>
              <w:jc w:val="both"/>
              <w:rPr>
                <w:rFonts w:ascii="Times New Roman" w:hAnsi="Times New Roman"/>
                <w:b/>
              </w:rPr>
            </w:pPr>
            <w:r>
              <w:rPr>
                <w:rFonts w:ascii="Times New Roman" w:hAnsi="Times New Roman"/>
                <w:b/>
              </w:rPr>
              <w:t>KODU</w:t>
            </w:r>
          </w:p>
        </w:tc>
        <w:tc>
          <w:tcPr>
            <w:tcW w:w="3981" w:type="dxa"/>
          </w:tcPr>
          <w:p w:rsidR="0031136B" w:rsidRDefault="0031136B" w:rsidP="007168DC">
            <w:pPr>
              <w:spacing w:after="0" w:line="240" w:lineRule="auto"/>
              <w:jc w:val="both"/>
              <w:rPr>
                <w:rFonts w:ascii="Times New Roman" w:hAnsi="Times New Roman"/>
                <w:b/>
              </w:rPr>
            </w:pPr>
            <w:r>
              <w:rPr>
                <w:rFonts w:ascii="Times New Roman" w:hAnsi="Times New Roman"/>
                <w:b/>
              </w:rPr>
              <w:t>DERSİN ADI</w:t>
            </w:r>
          </w:p>
        </w:tc>
        <w:tc>
          <w:tcPr>
            <w:tcW w:w="1146" w:type="dxa"/>
          </w:tcPr>
          <w:p w:rsidR="0031136B" w:rsidRDefault="0031136B" w:rsidP="007168DC">
            <w:pPr>
              <w:spacing w:after="0" w:line="240" w:lineRule="auto"/>
              <w:jc w:val="both"/>
              <w:rPr>
                <w:rFonts w:ascii="Times New Roman" w:hAnsi="Times New Roman"/>
                <w:b/>
              </w:rPr>
            </w:pPr>
            <w:r>
              <w:rPr>
                <w:rFonts w:ascii="Times New Roman" w:hAnsi="Times New Roman"/>
                <w:b/>
              </w:rPr>
              <w:t>KREDİSİ</w:t>
            </w:r>
          </w:p>
        </w:tc>
        <w:tc>
          <w:tcPr>
            <w:tcW w:w="2811" w:type="dxa"/>
          </w:tcPr>
          <w:p w:rsidR="0031136B" w:rsidRDefault="0031136B" w:rsidP="007168DC">
            <w:pPr>
              <w:spacing w:after="0" w:line="240" w:lineRule="auto"/>
              <w:jc w:val="both"/>
              <w:rPr>
                <w:rFonts w:ascii="Times New Roman" w:hAnsi="Times New Roman"/>
                <w:b/>
              </w:rPr>
            </w:pPr>
            <w:r>
              <w:rPr>
                <w:rFonts w:ascii="Times New Roman" w:hAnsi="Times New Roman"/>
                <w:b/>
              </w:rPr>
              <w:t>ANABİLİM DALI</w:t>
            </w:r>
          </w:p>
        </w:tc>
      </w:tr>
      <w:tr w:rsidR="0031136B" w:rsidTr="007168DC">
        <w:tc>
          <w:tcPr>
            <w:tcW w:w="1555" w:type="dxa"/>
          </w:tcPr>
          <w:p w:rsidR="0031136B" w:rsidRPr="00DA7680" w:rsidRDefault="0031136B" w:rsidP="007168DC">
            <w:pPr>
              <w:spacing w:after="0" w:line="240" w:lineRule="auto"/>
              <w:jc w:val="both"/>
              <w:rPr>
                <w:rFonts w:ascii="Times New Roman" w:hAnsi="Times New Roman"/>
              </w:rPr>
            </w:pPr>
            <w:r>
              <w:rPr>
                <w:rFonts w:ascii="Times New Roman" w:hAnsi="Times New Roman"/>
              </w:rPr>
              <w:t>03HAL5102</w:t>
            </w:r>
          </w:p>
        </w:tc>
        <w:tc>
          <w:tcPr>
            <w:tcW w:w="3981" w:type="dxa"/>
          </w:tcPr>
          <w:p w:rsidR="0031136B" w:rsidRPr="00DA7680" w:rsidRDefault="0031136B" w:rsidP="007168DC">
            <w:pPr>
              <w:spacing w:after="0" w:line="240" w:lineRule="auto"/>
              <w:jc w:val="both"/>
              <w:rPr>
                <w:rFonts w:ascii="Times New Roman" w:hAnsi="Times New Roman"/>
              </w:rPr>
            </w:pPr>
            <w:r>
              <w:rPr>
                <w:rFonts w:ascii="Times New Roman" w:hAnsi="Times New Roman"/>
              </w:rPr>
              <w:t>Sağlık Yönetimi</w:t>
            </w:r>
          </w:p>
        </w:tc>
        <w:tc>
          <w:tcPr>
            <w:tcW w:w="1146" w:type="dxa"/>
          </w:tcPr>
          <w:p w:rsidR="0031136B" w:rsidRPr="00DA7680" w:rsidRDefault="0031136B" w:rsidP="007168DC">
            <w:pPr>
              <w:spacing w:after="0" w:line="240" w:lineRule="auto"/>
              <w:jc w:val="center"/>
              <w:rPr>
                <w:rFonts w:ascii="Times New Roman" w:hAnsi="Times New Roman"/>
              </w:rPr>
            </w:pPr>
            <w:r>
              <w:rPr>
                <w:rFonts w:ascii="Times New Roman" w:hAnsi="Times New Roman"/>
              </w:rPr>
              <w:t>3 0 3</w:t>
            </w:r>
          </w:p>
        </w:tc>
        <w:tc>
          <w:tcPr>
            <w:tcW w:w="2811" w:type="dxa"/>
          </w:tcPr>
          <w:p w:rsidR="0031136B" w:rsidRPr="00DA7680" w:rsidRDefault="0031136B" w:rsidP="007168DC">
            <w:pPr>
              <w:spacing w:after="0" w:line="240" w:lineRule="auto"/>
              <w:rPr>
                <w:rFonts w:ascii="Times New Roman" w:hAnsi="Times New Roman"/>
              </w:rPr>
            </w:pPr>
            <w:r>
              <w:rPr>
                <w:rFonts w:ascii="Times New Roman" w:hAnsi="Times New Roman"/>
              </w:rPr>
              <w:t>Halk Sağlığı</w:t>
            </w:r>
          </w:p>
        </w:tc>
      </w:tr>
      <w:tr w:rsidR="0031136B" w:rsidTr="007168DC">
        <w:tc>
          <w:tcPr>
            <w:tcW w:w="1555" w:type="dxa"/>
          </w:tcPr>
          <w:p w:rsidR="0031136B" w:rsidRPr="00DA7680" w:rsidRDefault="0031136B" w:rsidP="007168DC">
            <w:pPr>
              <w:spacing w:after="0" w:line="240" w:lineRule="auto"/>
              <w:jc w:val="both"/>
              <w:rPr>
                <w:rFonts w:ascii="Times New Roman" w:hAnsi="Times New Roman"/>
              </w:rPr>
            </w:pPr>
            <w:r>
              <w:rPr>
                <w:rFonts w:ascii="Times New Roman" w:hAnsi="Times New Roman"/>
              </w:rPr>
              <w:t>03HAL5106</w:t>
            </w:r>
          </w:p>
        </w:tc>
        <w:tc>
          <w:tcPr>
            <w:tcW w:w="3981" w:type="dxa"/>
          </w:tcPr>
          <w:p w:rsidR="0031136B" w:rsidRPr="00DA7680" w:rsidRDefault="0031136B" w:rsidP="007168DC">
            <w:pPr>
              <w:spacing w:after="0" w:line="240" w:lineRule="auto"/>
              <w:jc w:val="both"/>
              <w:rPr>
                <w:rFonts w:ascii="Times New Roman" w:hAnsi="Times New Roman"/>
              </w:rPr>
            </w:pPr>
            <w:r>
              <w:rPr>
                <w:rFonts w:ascii="Times New Roman" w:hAnsi="Times New Roman"/>
              </w:rPr>
              <w:t>Temel Epidemiyoloji</w:t>
            </w:r>
          </w:p>
        </w:tc>
        <w:tc>
          <w:tcPr>
            <w:tcW w:w="1146" w:type="dxa"/>
          </w:tcPr>
          <w:p w:rsidR="0031136B" w:rsidRPr="00DA7680" w:rsidRDefault="0031136B" w:rsidP="007168DC">
            <w:pPr>
              <w:spacing w:after="0" w:line="240" w:lineRule="auto"/>
              <w:jc w:val="center"/>
              <w:rPr>
                <w:rFonts w:ascii="Times New Roman" w:hAnsi="Times New Roman"/>
              </w:rPr>
            </w:pPr>
            <w:r>
              <w:rPr>
                <w:rFonts w:ascii="Times New Roman" w:hAnsi="Times New Roman"/>
              </w:rPr>
              <w:t>3 0 3</w:t>
            </w:r>
          </w:p>
        </w:tc>
        <w:tc>
          <w:tcPr>
            <w:tcW w:w="2811" w:type="dxa"/>
          </w:tcPr>
          <w:p w:rsidR="0031136B" w:rsidRPr="00DA7680" w:rsidRDefault="0031136B" w:rsidP="007168DC">
            <w:pPr>
              <w:spacing w:after="0" w:line="240" w:lineRule="auto"/>
              <w:rPr>
                <w:rFonts w:ascii="Times New Roman" w:hAnsi="Times New Roman"/>
              </w:rPr>
            </w:pPr>
            <w:r>
              <w:rPr>
                <w:rFonts w:ascii="Times New Roman" w:hAnsi="Times New Roman"/>
              </w:rPr>
              <w:t>Halk Sağlığı</w:t>
            </w:r>
          </w:p>
        </w:tc>
      </w:tr>
      <w:tr w:rsidR="0031136B" w:rsidTr="007168DC">
        <w:tc>
          <w:tcPr>
            <w:tcW w:w="1555" w:type="dxa"/>
          </w:tcPr>
          <w:p w:rsidR="0031136B" w:rsidRPr="00DA7680" w:rsidRDefault="0031136B" w:rsidP="007168DC">
            <w:pPr>
              <w:spacing w:after="0" w:line="240" w:lineRule="auto"/>
              <w:jc w:val="both"/>
              <w:rPr>
                <w:rFonts w:ascii="Times New Roman" w:hAnsi="Times New Roman"/>
              </w:rPr>
            </w:pPr>
            <w:r>
              <w:rPr>
                <w:rFonts w:ascii="Times New Roman" w:hAnsi="Times New Roman"/>
              </w:rPr>
              <w:t>03HAL5108</w:t>
            </w:r>
          </w:p>
        </w:tc>
        <w:tc>
          <w:tcPr>
            <w:tcW w:w="3981" w:type="dxa"/>
          </w:tcPr>
          <w:p w:rsidR="0031136B" w:rsidRPr="00DA7680" w:rsidRDefault="0031136B" w:rsidP="007168DC">
            <w:pPr>
              <w:spacing w:after="0" w:line="240" w:lineRule="auto"/>
              <w:jc w:val="both"/>
              <w:rPr>
                <w:rFonts w:ascii="Times New Roman" w:hAnsi="Times New Roman"/>
              </w:rPr>
            </w:pPr>
            <w:r>
              <w:rPr>
                <w:rFonts w:ascii="Times New Roman" w:hAnsi="Times New Roman"/>
              </w:rPr>
              <w:t>Genel Beslenme İlkeleri</w:t>
            </w:r>
          </w:p>
        </w:tc>
        <w:tc>
          <w:tcPr>
            <w:tcW w:w="1146" w:type="dxa"/>
          </w:tcPr>
          <w:p w:rsidR="0031136B" w:rsidRPr="00DA7680" w:rsidRDefault="0031136B" w:rsidP="007168DC">
            <w:pPr>
              <w:spacing w:after="0" w:line="240" w:lineRule="auto"/>
              <w:jc w:val="center"/>
              <w:rPr>
                <w:rFonts w:ascii="Times New Roman" w:hAnsi="Times New Roman"/>
              </w:rPr>
            </w:pPr>
            <w:r>
              <w:rPr>
                <w:rFonts w:ascii="Times New Roman" w:hAnsi="Times New Roman"/>
              </w:rPr>
              <w:t>3 0 3</w:t>
            </w:r>
          </w:p>
        </w:tc>
        <w:tc>
          <w:tcPr>
            <w:tcW w:w="2811" w:type="dxa"/>
          </w:tcPr>
          <w:p w:rsidR="0031136B" w:rsidRPr="00DA7680" w:rsidRDefault="0031136B" w:rsidP="007168DC">
            <w:pPr>
              <w:spacing w:after="0" w:line="240" w:lineRule="auto"/>
              <w:rPr>
                <w:rFonts w:ascii="Times New Roman" w:hAnsi="Times New Roman"/>
              </w:rPr>
            </w:pPr>
            <w:r>
              <w:rPr>
                <w:rFonts w:ascii="Times New Roman" w:hAnsi="Times New Roman"/>
              </w:rPr>
              <w:t>Halk Sağlığı</w:t>
            </w:r>
          </w:p>
        </w:tc>
      </w:tr>
    </w:tbl>
    <w:p w:rsidR="0031136B" w:rsidRDefault="0031136B" w:rsidP="0031136B">
      <w:pPr>
        <w:spacing w:after="0" w:line="240" w:lineRule="auto"/>
        <w:rPr>
          <w:rFonts w:ascii="Times New Roman" w:hAnsi="Times New Roman"/>
          <w:sz w:val="24"/>
          <w:szCs w:val="24"/>
        </w:rPr>
      </w:pPr>
    </w:p>
    <w:p w:rsidR="0031136B" w:rsidRDefault="0031136B" w:rsidP="0031136B">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06- Enstitümüz Halk Sağlığı Anabilim Dalı Yüksek lisans öğrencisi Saliha Betül </w:t>
      </w:r>
      <w:proofErr w:type="spellStart"/>
      <w:r>
        <w:rPr>
          <w:rFonts w:ascii="Times New Roman" w:hAnsi="Times New Roman"/>
          <w:b/>
          <w:sz w:val="24"/>
          <w:szCs w:val="24"/>
          <w:lang w:eastAsia="tr-TR"/>
        </w:rPr>
        <w:t>ÖZMUMCU’nun</w:t>
      </w:r>
      <w:proofErr w:type="spellEnd"/>
      <w:r>
        <w:rPr>
          <w:rFonts w:ascii="Times New Roman" w:hAnsi="Times New Roman"/>
          <w:b/>
          <w:sz w:val="24"/>
          <w:szCs w:val="24"/>
          <w:lang w:eastAsia="tr-TR"/>
        </w:rPr>
        <w:t xml:space="preserve"> yüksek lisans tez savunma sınav sonucu ile ilgili Anabilim Dalı Başkanlığının 17.09.2019 tarih ve 85244159.104.01.03.01.E-153096 sayılı yazısı ve eklerinin görüşülmesi. </w:t>
      </w:r>
    </w:p>
    <w:p w:rsidR="0031136B" w:rsidRDefault="0031136B" w:rsidP="0031136B">
      <w:pPr>
        <w:spacing w:after="0" w:line="240" w:lineRule="auto"/>
        <w:jc w:val="both"/>
        <w:rPr>
          <w:rFonts w:ascii="Times New Roman" w:hAnsi="Times New Roman"/>
          <w:sz w:val="24"/>
          <w:szCs w:val="24"/>
        </w:rPr>
      </w:pPr>
      <w:r>
        <w:rPr>
          <w:rFonts w:ascii="Times New Roman" w:hAnsi="Times New Roman"/>
          <w:sz w:val="24"/>
          <w:szCs w:val="24"/>
        </w:rPr>
        <w:tab/>
      </w:r>
    </w:p>
    <w:p w:rsidR="0031136B" w:rsidRDefault="0031136B" w:rsidP="0031136B">
      <w:pPr>
        <w:spacing w:after="0" w:line="240" w:lineRule="auto"/>
        <w:ind w:firstLine="708"/>
        <w:jc w:val="both"/>
        <w:rPr>
          <w:rFonts w:ascii="Times New Roman" w:hAnsi="Times New Roman"/>
          <w:sz w:val="24"/>
          <w:szCs w:val="24"/>
        </w:rPr>
      </w:pPr>
      <w:r w:rsidRPr="009E5625">
        <w:rPr>
          <w:rFonts w:ascii="Times New Roman" w:hAnsi="Times New Roman"/>
          <w:sz w:val="24"/>
          <w:szCs w:val="24"/>
        </w:rPr>
        <w:t xml:space="preserve">Enstitümüz </w:t>
      </w:r>
      <w:r>
        <w:rPr>
          <w:rFonts w:ascii="Times New Roman" w:hAnsi="Times New Roman"/>
          <w:sz w:val="24"/>
          <w:szCs w:val="24"/>
        </w:rPr>
        <w:t>Halk Sağlığı</w:t>
      </w:r>
      <w:r>
        <w:rPr>
          <w:rFonts w:ascii="Times New Roman" w:hAnsi="Times New Roman"/>
          <w:sz w:val="24"/>
          <w:szCs w:val="24"/>
          <w:lang w:eastAsia="tr-TR"/>
        </w:rPr>
        <w:t xml:space="preserve"> </w:t>
      </w:r>
      <w:r>
        <w:rPr>
          <w:rFonts w:ascii="Times New Roman" w:hAnsi="Times New Roman"/>
          <w:sz w:val="24"/>
          <w:szCs w:val="24"/>
        </w:rPr>
        <w:t xml:space="preserve">Anabilim Dalı yüksek lisans </w:t>
      </w:r>
      <w:r w:rsidRPr="009E5625">
        <w:rPr>
          <w:rFonts w:ascii="Times New Roman" w:hAnsi="Times New Roman"/>
          <w:sz w:val="24"/>
          <w:szCs w:val="24"/>
        </w:rPr>
        <w:t xml:space="preserve">öğrencisi </w:t>
      </w:r>
      <w:r>
        <w:rPr>
          <w:rFonts w:ascii="Times New Roman" w:hAnsi="Times New Roman"/>
          <w:sz w:val="24"/>
          <w:szCs w:val="24"/>
        </w:rPr>
        <w:t xml:space="preserve">Saliha Betül ÖZMUMCU, </w:t>
      </w:r>
      <w:r w:rsidRPr="009E5625">
        <w:rPr>
          <w:rFonts w:ascii="Times New Roman" w:hAnsi="Times New Roman"/>
          <w:sz w:val="24"/>
          <w:szCs w:val="24"/>
        </w:rPr>
        <w:t xml:space="preserve">tezini danışmanı </w:t>
      </w:r>
      <w:proofErr w:type="spellStart"/>
      <w:r>
        <w:rPr>
          <w:rFonts w:ascii="Times New Roman" w:hAnsi="Times New Roman"/>
          <w:sz w:val="24"/>
          <w:szCs w:val="24"/>
        </w:rPr>
        <w:t>Prof.Dr</w:t>
      </w:r>
      <w:proofErr w:type="spellEnd"/>
      <w:r>
        <w:rPr>
          <w:rFonts w:ascii="Times New Roman" w:hAnsi="Times New Roman"/>
          <w:sz w:val="24"/>
          <w:szCs w:val="24"/>
        </w:rPr>
        <w:t xml:space="preserve">. Ahmet Nesimi </w:t>
      </w:r>
      <w:proofErr w:type="spellStart"/>
      <w:r>
        <w:rPr>
          <w:rFonts w:ascii="Times New Roman" w:hAnsi="Times New Roman"/>
          <w:sz w:val="24"/>
          <w:szCs w:val="24"/>
        </w:rPr>
        <w:t>KİŞİOĞLU’nun</w:t>
      </w:r>
      <w:proofErr w:type="spellEnd"/>
      <w:r>
        <w:rPr>
          <w:rFonts w:ascii="Times New Roman" w:hAnsi="Times New Roman"/>
          <w:sz w:val="24"/>
          <w:szCs w:val="24"/>
        </w:rPr>
        <w:t xml:space="preserve"> </w:t>
      </w:r>
      <w:r w:rsidRPr="009E5625">
        <w:rPr>
          <w:rFonts w:ascii="Times New Roman" w:hAnsi="Times New Roman"/>
          <w:sz w:val="24"/>
          <w:szCs w:val="24"/>
        </w:rPr>
        <w:t xml:space="preserve">yönetiminde tamamlayıp </w:t>
      </w:r>
      <w:r>
        <w:rPr>
          <w:rFonts w:ascii="Times New Roman" w:hAnsi="Times New Roman"/>
          <w:sz w:val="24"/>
          <w:szCs w:val="24"/>
        </w:rPr>
        <w:t>16</w:t>
      </w:r>
      <w:r w:rsidRPr="009E5625">
        <w:rPr>
          <w:rFonts w:ascii="Times New Roman" w:hAnsi="Times New Roman"/>
          <w:sz w:val="24"/>
          <w:szCs w:val="24"/>
        </w:rPr>
        <w:t>.</w:t>
      </w:r>
      <w:r>
        <w:rPr>
          <w:rFonts w:ascii="Times New Roman" w:hAnsi="Times New Roman"/>
          <w:sz w:val="24"/>
          <w:szCs w:val="24"/>
        </w:rPr>
        <w:t>09</w:t>
      </w:r>
      <w:r w:rsidRPr="009E5625">
        <w:rPr>
          <w:rFonts w:ascii="Times New Roman" w:hAnsi="Times New Roman"/>
          <w:sz w:val="24"/>
          <w:szCs w:val="24"/>
        </w:rPr>
        <w:t>.201</w:t>
      </w:r>
      <w:r>
        <w:rPr>
          <w:rFonts w:ascii="Times New Roman" w:hAnsi="Times New Roman"/>
          <w:sz w:val="24"/>
          <w:szCs w:val="24"/>
        </w:rPr>
        <w:t>9</w:t>
      </w:r>
      <w:r w:rsidRPr="009E5625">
        <w:rPr>
          <w:rFonts w:ascii="Times New Roman" w:hAnsi="Times New Roman"/>
          <w:sz w:val="24"/>
          <w:szCs w:val="24"/>
        </w:rPr>
        <w:t xml:space="preserve"> tarihinde yapılan </w:t>
      </w:r>
      <w:r>
        <w:rPr>
          <w:rFonts w:ascii="Times New Roman" w:hAnsi="Times New Roman"/>
          <w:sz w:val="24"/>
          <w:szCs w:val="24"/>
        </w:rPr>
        <w:t>Yüksek Lisans T</w:t>
      </w:r>
      <w:r w:rsidRPr="009E5625">
        <w:rPr>
          <w:rFonts w:ascii="Times New Roman" w:hAnsi="Times New Roman"/>
          <w:sz w:val="24"/>
          <w:szCs w:val="24"/>
        </w:rPr>
        <w:t xml:space="preserve">ez </w:t>
      </w:r>
      <w:r>
        <w:rPr>
          <w:rFonts w:ascii="Times New Roman" w:hAnsi="Times New Roman"/>
          <w:sz w:val="24"/>
          <w:szCs w:val="24"/>
        </w:rPr>
        <w:t>S</w:t>
      </w:r>
      <w:r w:rsidRPr="009E5625">
        <w:rPr>
          <w:rFonts w:ascii="Times New Roman" w:hAnsi="Times New Roman"/>
          <w:sz w:val="24"/>
          <w:szCs w:val="24"/>
        </w:rPr>
        <w:t xml:space="preserve">avunma </w:t>
      </w:r>
      <w:r>
        <w:rPr>
          <w:rFonts w:ascii="Times New Roman" w:hAnsi="Times New Roman"/>
          <w:sz w:val="24"/>
          <w:szCs w:val="24"/>
        </w:rPr>
        <w:t>S</w:t>
      </w:r>
      <w:r w:rsidRPr="009E5625">
        <w:rPr>
          <w:rFonts w:ascii="Times New Roman" w:hAnsi="Times New Roman"/>
          <w:sz w:val="24"/>
          <w:szCs w:val="24"/>
        </w:rPr>
        <w:t>ınav tutanağında başarılı olduğu ve Mezun</w:t>
      </w:r>
      <w:r>
        <w:rPr>
          <w:rFonts w:ascii="Times New Roman" w:hAnsi="Times New Roman"/>
          <w:sz w:val="24"/>
          <w:szCs w:val="24"/>
        </w:rPr>
        <w:t>i</w:t>
      </w:r>
      <w:r w:rsidRPr="009E5625">
        <w:rPr>
          <w:rFonts w:ascii="Times New Roman" w:hAnsi="Times New Roman"/>
          <w:sz w:val="24"/>
          <w:szCs w:val="24"/>
        </w:rPr>
        <w:t xml:space="preserve">yet Komisyonunca mezun olmasının uygun olduğu belirtildiğinden, Lisansüstü Eğitim Öğretim Yönetmeliğinin </w:t>
      </w:r>
      <w:r>
        <w:rPr>
          <w:rFonts w:ascii="Times New Roman" w:hAnsi="Times New Roman"/>
          <w:sz w:val="24"/>
          <w:szCs w:val="24"/>
        </w:rPr>
        <w:t>30</w:t>
      </w:r>
      <w:r w:rsidRPr="009E5625">
        <w:rPr>
          <w:rFonts w:ascii="Times New Roman" w:hAnsi="Times New Roman"/>
          <w:sz w:val="24"/>
          <w:szCs w:val="24"/>
        </w:rPr>
        <w:t xml:space="preserve">. Maddesi uyarınca </w:t>
      </w:r>
      <w:r>
        <w:rPr>
          <w:rFonts w:ascii="Times New Roman" w:hAnsi="Times New Roman"/>
          <w:sz w:val="24"/>
          <w:szCs w:val="24"/>
        </w:rPr>
        <w:t>18</w:t>
      </w:r>
      <w:r w:rsidRPr="00F10479">
        <w:rPr>
          <w:rFonts w:ascii="Times New Roman" w:hAnsi="Times New Roman"/>
          <w:sz w:val="24"/>
          <w:szCs w:val="24"/>
        </w:rPr>
        <w:t xml:space="preserve">.09.2019 </w:t>
      </w:r>
      <w:r w:rsidRPr="009E5625">
        <w:rPr>
          <w:rFonts w:ascii="Times New Roman" w:hAnsi="Times New Roman"/>
          <w:sz w:val="24"/>
          <w:szCs w:val="24"/>
        </w:rPr>
        <w:t xml:space="preserve">tarihi itibariyle </w:t>
      </w:r>
      <w:r>
        <w:rPr>
          <w:rFonts w:ascii="Times New Roman" w:hAnsi="Times New Roman"/>
          <w:sz w:val="24"/>
          <w:szCs w:val="24"/>
          <w:lang w:eastAsia="tr-TR"/>
        </w:rPr>
        <w:t xml:space="preserve">Halk </w:t>
      </w:r>
      <w:proofErr w:type="gramStart"/>
      <w:r>
        <w:rPr>
          <w:rFonts w:ascii="Times New Roman" w:hAnsi="Times New Roman"/>
          <w:sz w:val="24"/>
          <w:szCs w:val="24"/>
          <w:lang w:eastAsia="tr-TR"/>
        </w:rPr>
        <w:t xml:space="preserve">Sağlığı  </w:t>
      </w:r>
      <w:r w:rsidRPr="009E5625">
        <w:rPr>
          <w:rFonts w:ascii="Times New Roman" w:hAnsi="Times New Roman"/>
          <w:sz w:val="24"/>
          <w:szCs w:val="24"/>
        </w:rPr>
        <w:t>Anabilim</w:t>
      </w:r>
      <w:proofErr w:type="gramEnd"/>
      <w:r w:rsidRPr="009E5625">
        <w:rPr>
          <w:rFonts w:ascii="Times New Roman" w:hAnsi="Times New Roman"/>
          <w:sz w:val="24"/>
          <w:szCs w:val="24"/>
        </w:rPr>
        <w:t xml:space="preserve"> Dalından </w:t>
      </w:r>
      <w:r w:rsidRPr="001A700E">
        <w:rPr>
          <w:rFonts w:ascii="Times New Roman" w:hAnsi="Times New Roman"/>
          <w:b/>
          <w:sz w:val="24"/>
          <w:szCs w:val="24"/>
        </w:rPr>
        <w:t>“YÜKSEK LİSANS”</w:t>
      </w:r>
      <w:r w:rsidRPr="009E5625">
        <w:rPr>
          <w:rFonts w:ascii="Times New Roman" w:hAnsi="Times New Roman"/>
          <w:sz w:val="24"/>
          <w:szCs w:val="24"/>
        </w:rPr>
        <w:t xml:space="preserve"> derecesi ile mezuniyetine</w:t>
      </w:r>
      <w:r>
        <w:rPr>
          <w:rFonts w:ascii="Times New Roman" w:hAnsi="Times New Roman"/>
          <w:sz w:val="24"/>
          <w:szCs w:val="24"/>
        </w:rPr>
        <w:t>,</w:t>
      </w:r>
    </w:p>
    <w:p w:rsidR="0031136B" w:rsidRDefault="0031136B" w:rsidP="0031136B">
      <w:pPr>
        <w:spacing w:after="0" w:line="240" w:lineRule="auto"/>
        <w:rPr>
          <w:rFonts w:ascii="Times New Roman" w:hAnsi="Times New Roman"/>
          <w:sz w:val="24"/>
          <w:szCs w:val="24"/>
        </w:rPr>
      </w:pPr>
    </w:p>
    <w:p w:rsidR="0031136B" w:rsidRPr="0031136B" w:rsidRDefault="0031136B" w:rsidP="0031136B">
      <w:pPr>
        <w:spacing w:after="0" w:line="240" w:lineRule="auto"/>
        <w:ind w:firstLine="708"/>
        <w:rPr>
          <w:rFonts w:ascii="Times New Roman" w:hAnsi="Times New Roman"/>
          <w:sz w:val="24"/>
          <w:szCs w:val="24"/>
        </w:rPr>
      </w:pPr>
      <w:r>
        <w:rPr>
          <w:rFonts w:ascii="Times New Roman" w:hAnsi="Times New Roman"/>
          <w:sz w:val="24"/>
          <w:szCs w:val="24"/>
        </w:rPr>
        <w:t>Oy birliği ile karar verildi.</w:t>
      </w:r>
    </w:p>
    <w:p w:rsidR="0031136B" w:rsidRDefault="0031136B" w:rsidP="0031136B">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31136B" w:rsidRPr="00BC4A63" w:rsidRDefault="0031136B" w:rsidP="0031136B">
      <w:pPr>
        <w:spacing w:after="0" w:line="240" w:lineRule="auto"/>
        <w:rPr>
          <w:rFonts w:ascii="Times New Roman" w:hAnsi="Times New Roman"/>
          <w:lang w:eastAsia="tr-TR"/>
        </w:rPr>
      </w:pPr>
      <w:r>
        <w:rPr>
          <w:rFonts w:ascii="Times New Roman" w:hAnsi="Times New Roman"/>
          <w:b/>
          <w:sz w:val="24"/>
          <w:szCs w:val="24"/>
        </w:rPr>
        <w:t xml:space="preserve">                                                                                                  </w:t>
      </w:r>
      <w:r>
        <w:rPr>
          <w:rFonts w:ascii="Times New Roman" w:hAnsi="Times New Roman"/>
          <w:lang w:eastAsia="tr-TR"/>
        </w:rPr>
        <w:t xml:space="preserve">       </w:t>
      </w:r>
    </w:p>
    <w:p w:rsidR="0031136B" w:rsidRDefault="0031136B" w:rsidP="0031136B">
      <w:pPr>
        <w:spacing w:after="0" w:line="240" w:lineRule="auto"/>
        <w:ind w:left="708"/>
        <w:rPr>
          <w:rFonts w:ascii="Times New Roman" w:hAnsi="Times New Roman"/>
          <w:lang w:eastAsia="tr-TR"/>
        </w:rPr>
      </w:pPr>
      <w:r>
        <w:rPr>
          <w:rFonts w:ascii="Times New Roman" w:hAnsi="Times New Roman"/>
          <w:lang w:eastAsia="tr-TR"/>
        </w:rPr>
        <w:t xml:space="preserve">     </w:t>
      </w:r>
      <w:proofErr w:type="spellStart"/>
      <w:r>
        <w:rPr>
          <w:rFonts w:ascii="Times New Roman" w:hAnsi="Times New Roman"/>
          <w:lang w:eastAsia="tr-TR"/>
        </w:rPr>
        <w:t>Doç.Dr</w:t>
      </w:r>
      <w:proofErr w:type="spellEnd"/>
      <w:r>
        <w:rPr>
          <w:rFonts w:ascii="Times New Roman" w:hAnsi="Times New Roman"/>
          <w:lang w:eastAsia="tr-TR"/>
        </w:rPr>
        <w:t xml:space="preserve">. Nilgün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Prof.Dr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31136B" w:rsidRDefault="0031136B" w:rsidP="0031136B">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31136B" w:rsidRDefault="0031136B" w:rsidP="0031136B">
      <w:pPr>
        <w:tabs>
          <w:tab w:val="left" w:pos="3480"/>
        </w:tabs>
        <w:spacing w:after="0" w:line="240" w:lineRule="auto"/>
        <w:rPr>
          <w:rFonts w:ascii="Times New Roman" w:hAnsi="Times New Roman"/>
          <w:lang w:eastAsia="tr-TR"/>
        </w:rPr>
      </w:pPr>
      <w:r>
        <w:rPr>
          <w:rFonts w:ascii="Times New Roman" w:hAnsi="Times New Roman"/>
          <w:lang w:eastAsia="tr-TR"/>
        </w:rPr>
        <w:tab/>
      </w:r>
      <w:bookmarkStart w:id="0" w:name="_GoBack"/>
      <w:bookmarkEnd w:id="0"/>
    </w:p>
    <w:p w:rsidR="0031136B" w:rsidRDefault="0031136B" w:rsidP="0031136B">
      <w:pPr>
        <w:spacing w:after="0" w:line="240" w:lineRule="auto"/>
        <w:rPr>
          <w:rFonts w:ascii="Times New Roman" w:hAnsi="Times New Roman"/>
          <w:lang w:eastAsia="tr-TR"/>
        </w:rPr>
      </w:pPr>
    </w:p>
    <w:p w:rsidR="0031136B" w:rsidRDefault="0031136B" w:rsidP="0031136B">
      <w:pPr>
        <w:spacing w:after="0" w:line="240" w:lineRule="auto"/>
        <w:rPr>
          <w:rFonts w:ascii="Times New Roman" w:hAnsi="Times New Roman"/>
          <w:lang w:eastAsia="tr-TR"/>
        </w:rPr>
      </w:pPr>
    </w:p>
    <w:p w:rsidR="0031136B" w:rsidRDefault="0031136B" w:rsidP="0031136B">
      <w:pPr>
        <w:spacing w:after="0" w:line="240" w:lineRule="auto"/>
        <w:rPr>
          <w:rFonts w:ascii="Times New Roman" w:hAnsi="Times New Roman"/>
          <w:lang w:eastAsia="tr-TR"/>
        </w:rPr>
      </w:pPr>
      <w:proofErr w:type="spellStart"/>
      <w:r>
        <w:rPr>
          <w:rFonts w:ascii="Times New Roman" w:hAnsi="Times New Roman"/>
          <w:lang w:eastAsia="tr-TR"/>
        </w:rPr>
        <w:t>Prof</w:t>
      </w:r>
      <w:r>
        <w:rPr>
          <w:rFonts w:ascii="Times New Roman" w:hAnsi="Times New Roman"/>
        </w:rPr>
        <w:t>.Dr</w:t>
      </w:r>
      <w:proofErr w:type="spellEnd"/>
      <w:r>
        <w:rPr>
          <w:rFonts w:ascii="Times New Roman" w:hAnsi="Times New Roman"/>
        </w:rPr>
        <w:t xml:space="preserve">. Mine ÖZTÜRK TONGUÇ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M. Cem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31136B" w:rsidRDefault="0031136B" w:rsidP="0031136B">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31136B" w:rsidRDefault="0031136B" w:rsidP="0031136B">
      <w:pPr>
        <w:spacing w:after="0" w:line="240" w:lineRule="auto"/>
        <w:rPr>
          <w:rFonts w:ascii="Times New Roman" w:hAnsi="Times New Roman"/>
          <w:lang w:eastAsia="tr-TR"/>
        </w:rPr>
      </w:pPr>
    </w:p>
    <w:p w:rsidR="0031136B" w:rsidRDefault="0031136B" w:rsidP="0031136B">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31136B" w:rsidRDefault="0031136B" w:rsidP="0031136B">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p>
    <w:p w:rsidR="0031136B" w:rsidRDefault="0031136B" w:rsidP="0031136B">
      <w:pPr>
        <w:spacing w:after="0" w:line="240" w:lineRule="auto"/>
        <w:rPr>
          <w:rFonts w:ascii="Times New Roman" w:hAnsi="Times New Roman"/>
          <w:lang w:eastAsia="tr-TR"/>
        </w:rPr>
      </w:pP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31136B" w:rsidRDefault="0031136B" w:rsidP="0031136B">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31136B" w:rsidRPr="008C2E5C" w:rsidRDefault="0031136B" w:rsidP="0031136B">
      <w:pPr>
        <w:spacing w:after="0" w:line="240" w:lineRule="auto"/>
        <w:rPr>
          <w:rFonts w:ascii="Times New Roman" w:hAnsi="Times New Roman"/>
          <w:lang w:eastAsia="tr-TR"/>
        </w:rPr>
      </w:pPr>
      <w:r>
        <w:rPr>
          <w:rFonts w:ascii="Times New Roman" w:hAnsi="Times New Roman"/>
          <w:lang w:eastAsia="tr-TR"/>
        </w:rPr>
        <w:t xml:space="preserve">                                                                                                                                 18.09.2019</w:t>
      </w:r>
    </w:p>
    <w:p w:rsidR="002B4933" w:rsidRDefault="002B4933" w:rsidP="0031136B">
      <w:pPr>
        <w:spacing w:after="0"/>
      </w:pPr>
    </w:p>
    <w:sectPr w:rsidR="002B4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A7"/>
    <w:rsid w:val="002B4933"/>
    <w:rsid w:val="0031136B"/>
    <w:rsid w:val="006C14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9E24F-C01A-42FD-8B19-FDD372B3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36B"/>
    <w:pPr>
      <w:spacing w:after="200" w:line="276" w:lineRule="auto"/>
    </w:pPr>
    <w:rPr>
      <w:rFonts w:ascii="Calibri" w:eastAsia="Times New Roman" w:hAnsi="Calibri" w:cs="Times New Roman"/>
    </w:rPr>
  </w:style>
  <w:style w:type="paragraph" w:styleId="Balk7">
    <w:name w:val="heading 7"/>
    <w:basedOn w:val="Normal"/>
    <w:next w:val="Normal"/>
    <w:link w:val="Balk7Char"/>
    <w:uiPriority w:val="9"/>
    <w:unhideWhenUsed/>
    <w:qFormat/>
    <w:rsid w:val="0031136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
    <w:rsid w:val="0031136B"/>
    <w:rPr>
      <w:rFonts w:asciiTheme="majorHAnsi" w:eastAsiaTheme="majorEastAsia" w:hAnsiTheme="majorHAnsi" w:cstheme="majorBidi"/>
      <w:i/>
      <w:iCs/>
      <w:color w:val="1F4D78" w:themeColor="accent1" w:themeShade="7F"/>
    </w:rPr>
  </w:style>
  <w:style w:type="table" w:styleId="TabloKlavuzu">
    <w:name w:val="Table Grid"/>
    <w:basedOn w:val="NormalTablo"/>
    <w:uiPriority w:val="59"/>
    <w:rsid w:val="00311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2020-09-16T11:46:00Z</dcterms:created>
  <dcterms:modified xsi:type="dcterms:W3CDTF">2020-09-16T11:47:00Z</dcterms:modified>
</cp:coreProperties>
</file>